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7F3" w:rsidRDefault="00DA07F3">
      <w:pPr>
        <w:jc w:val="center"/>
      </w:pPr>
    </w:p>
    <w:p w:rsidR="00DA07F3" w:rsidRDefault="00943299">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DA07F3" w:rsidRDefault="00DA07F3"/>
    <w:p w:rsidR="00DA07F3" w:rsidRDefault="00943299">
      <w:pPr>
        <w:ind w:left="425"/>
        <w:jc w:val="center"/>
        <w:rPr>
          <w:rFonts w:eastAsia="黑体"/>
          <w:b/>
          <w:sz w:val="72"/>
          <w:szCs w:val="56"/>
        </w:rPr>
      </w:pPr>
      <w:r>
        <w:rPr>
          <w:rFonts w:eastAsia="黑体" w:hint="eastAsia"/>
          <w:b/>
          <w:sz w:val="72"/>
          <w:szCs w:val="56"/>
        </w:rPr>
        <w:t>采购询价书</w:t>
      </w:r>
    </w:p>
    <w:p w:rsidR="00DA07F3" w:rsidRDefault="00DA07F3">
      <w:pPr>
        <w:spacing w:line="760" w:lineRule="exact"/>
        <w:jc w:val="center"/>
        <w:rPr>
          <w:b/>
          <w:sz w:val="36"/>
        </w:rPr>
      </w:pPr>
    </w:p>
    <w:p w:rsidR="00DA07F3" w:rsidRDefault="00DA07F3">
      <w:pPr>
        <w:spacing w:line="760" w:lineRule="exact"/>
        <w:ind w:firstLineChars="300" w:firstLine="1084"/>
        <w:rPr>
          <w:b/>
          <w:sz w:val="36"/>
        </w:rPr>
      </w:pPr>
    </w:p>
    <w:p w:rsidR="00DA07F3" w:rsidRDefault="00943299">
      <w:pPr>
        <w:spacing w:line="760" w:lineRule="exact"/>
        <w:rPr>
          <w:rFonts w:ascii="黑体" w:eastAsia="黑体" w:hAnsi="黑体"/>
          <w:spacing w:val="40"/>
          <w:sz w:val="32"/>
          <w:szCs w:val="32"/>
          <w:u w:val="single"/>
        </w:rPr>
      </w:pPr>
      <w:bookmarkStart w:id="0" w:name="_Toc32115"/>
      <w:bookmarkStart w:id="1" w:name="_Toc1235"/>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w:t>
      </w:r>
      <w:bookmarkEnd w:id="0"/>
      <w:bookmarkEnd w:id="1"/>
      <w:r w:rsidR="00AE1CFD" w:rsidRPr="00AE1CFD">
        <w:rPr>
          <w:rFonts w:ascii="宋体" w:hAnsi="宋体" w:hint="eastAsia"/>
          <w:b/>
          <w:sz w:val="28"/>
          <w:szCs w:val="28"/>
          <w:u w:val="single"/>
        </w:rPr>
        <w:t>广东财经大学</w:t>
      </w:r>
      <w:r w:rsidR="00866644" w:rsidRPr="00AE1CFD">
        <w:rPr>
          <w:rFonts w:ascii="宋体" w:hAnsi="宋体" w:hint="eastAsia"/>
          <w:b/>
          <w:sz w:val="28"/>
          <w:szCs w:val="28"/>
          <w:u w:val="single"/>
        </w:rPr>
        <w:t>广州校区202</w:t>
      </w:r>
      <w:r w:rsidR="00866644" w:rsidRPr="00866644">
        <w:rPr>
          <w:rFonts w:ascii="宋体" w:hAnsi="宋体" w:hint="eastAsia"/>
          <w:b/>
          <w:sz w:val="28"/>
          <w:szCs w:val="21"/>
          <w:u w:val="single"/>
        </w:rPr>
        <w:t>5年</w:t>
      </w:r>
      <w:r w:rsidR="004E4CE3">
        <w:rPr>
          <w:rFonts w:ascii="宋体" w:hAnsi="宋体" w:hint="eastAsia"/>
          <w:b/>
          <w:sz w:val="28"/>
          <w:szCs w:val="21"/>
          <w:u w:val="single"/>
        </w:rPr>
        <w:t>7月份</w:t>
      </w:r>
      <w:r w:rsidR="00866644" w:rsidRPr="00866644">
        <w:rPr>
          <w:rFonts w:ascii="宋体" w:hAnsi="宋体" w:hint="eastAsia"/>
          <w:b/>
          <w:sz w:val="28"/>
          <w:szCs w:val="21"/>
          <w:u w:val="single"/>
        </w:rPr>
        <w:t>灭火器采购项目</w:t>
      </w:r>
      <w:r>
        <w:rPr>
          <w:rFonts w:ascii="黑体" w:eastAsia="黑体" w:hAnsi="黑体" w:hint="eastAsia"/>
          <w:spacing w:val="40"/>
          <w:sz w:val="24"/>
          <w:u w:val="single"/>
        </w:rPr>
        <w:t xml:space="preserve"> </w:t>
      </w:r>
    </w:p>
    <w:p w:rsidR="00DA07F3" w:rsidRDefault="00943299">
      <w:pPr>
        <w:spacing w:line="760" w:lineRule="exact"/>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w:t>
      </w:r>
      <w:r>
        <w:rPr>
          <w:rFonts w:ascii="宋体" w:hAnsi="宋体" w:hint="eastAsia"/>
          <w:b/>
          <w:sz w:val="28"/>
          <w:szCs w:val="21"/>
          <w:u w:val="single"/>
        </w:rPr>
        <w:t>保卫处</w:t>
      </w:r>
      <w:r>
        <w:rPr>
          <w:rFonts w:ascii="宋体" w:hAnsi="宋体" w:hint="eastAsia"/>
          <w:b/>
          <w:sz w:val="36"/>
          <w:u w:val="single"/>
        </w:rPr>
        <w:t xml:space="preserve">                     </w:t>
      </w:r>
    </w:p>
    <w:p w:rsidR="00DA07F3" w:rsidRDefault="00943299">
      <w:pPr>
        <w:spacing w:line="1000" w:lineRule="exact"/>
        <w:rPr>
          <w:rFonts w:ascii="黑体" w:eastAsia="黑体"/>
          <w:b/>
          <w:sz w:val="72"/>
          <w:szCs w:val="72"/>
        </w:rPr>
      </w:pPr>
      <w:r>
        <w:rPr>
          <w:rFonts w:hint="eastAsia"/>
          <w:b/>
          <w:sz w:val="36"/>
          <w:szCs w:val="36"/>
        </w:rPr>
        <w:t>发布时间：</w:t>
      </w:r>
      <w:r>
        <w:rPr>
          <w:rFonts w:ascii="宋体" w:hAnsi="宋体" w:hint="eastAsia"/>
          <w:b/>
          <w:sz w:val="36"/>
          <w:u w:val="single"/>
        </w:rPr>
        <w:t xml:space="preserve"> </w:t>
      </w:r>
      <w:r>
        <w:rPr>
          <w:rFonts w:ascii="宋体" w:hAnsi="宋体" w:hint="eastAsia"/>
          <w:b/>
          <w:sz w:val="28"/>
          <w:szCs w:val="21"/>
          <w:u w:val="single"/>
        </w:rPr>
        <w:t>202</w:t>
      </w:r>
      <w:r w:rsidR="00631C3F">
        <w:rPr>
          <w:rFonts w:ascii="宋体" w:hAnsi="宋体"/>
          <w:b/>
          <w:sz w:val="28"/>
          <w:szCs w:val="21"/>
          <w:u w:val="single"/>
        </w:rPr>
        <w:t>5</w:t>
      </w:r>
      <w:r>
        <w:rPr>
          <w:rFonts w:ascii="宋体" w:hAnsi="宋体" w:hint="eastAsia"/>
          <w:b/>
          <w:sz w:val="28"/>
          <w:szCs w:val="21"/>
          <w:u w:val="single"/>
        </w:rPr>
        <w:t>年</w:t>
      </w:r>
      <w:r w:rsidR="004E4CE3">
        <w:rPr>
          <w:rFonts w:ascii="宋体" w:hAnsi="宋体"/>
          <w:b/>
          <w:sz w:val="28"/>
          <w:szCs w:val="21"/>
          <w:u w:val="single"/>
        </w:rPr>
        <w:t>7</w:t>
      </w:r>
      <w:r>
        <w:rPr>
          <w:rFonts w:ascii="宋体" w:hAnsi="宋体" w:hint="eastAsia"/>
          <w:b/>
          <w:sz w:val="28"/>
          <w:szCs w:val="21"/>
          <w:u w:val="single"/>
        </w:rPr>
        <w:t>月</w:t>
      </w:r>
      <w:r w:rsidR="00F41A45">
        <w:rPr>
          <w:rFonts w:ascii="宋体" w:hAnsi="宋体"/>
          <w:b/>
          <w:sz w:val="28"/>
          <w:szCs w:val="21"/>
          <w:u w:val="single"/>
        </w:rPr>
        <w:t>25</w:t>
      </w:r>
      <w:r>
        <w:rPr>
          <w:rFonts w:ascii="宋体" w:hAnsi="宋体" w:hint="eastAsia"/>
          <w:b/>
          <w:sz w:val="28"/>
          <w:szCs w:val="21"/>
          <w:u w:val="single"/>
        </w:rPr>
        <w:t xml:space="preserve">日 </w:t>
      </w:r>
      <w:r>
        <w:rPr>
          <w:rFonts w:ascii="宋体" w:hAnsi="宋体" w:hint="eastAsia"/>
          <w:b/>
          <w:sz w:val="36"/>
          <w:u w:val="single"/>
        </w:rPr>
        <w:t xml:space="preserve">        </w:t>
      </w:r>
    </w:p>
    <w:p w:rsidR="00DA07F3" w:rsidRDefault="00DA07F3">
      <w:pPr>
        <w:adjustRightInd w:val="0"/>
        <w:snapToGrid w:val="0"/>
        <w:spacing w:line="500" w:lineRule="exact"/>
        <w:sectPr w:rsidR="00DA07F3">
          <w:headerReference w:type="even" r:id="rId8"/>
          <w:headerReference w:type="default" r:id="rId9"/>
          <w:footerReference w:type="even" r:id="rId10"/>
          <w:footerReference w:type="default" r:id="rId11"/>
          <w:headerReference w:type="first" r:id="rId12"/>
          <w:footerReference w:type="first" r:id="rId13"/>
          <w:pgSz w:w="11907" w:h="16840"/>
          <w:pgMar w:top="2098" w:right="1474" w:bottom="2098" w:left="1587" w:header="851" w:footer="992" w:gutter="0"/>
          <w:pgNumType w:start="0" w:chapStyle="1"/>
          <w:cols w:space="0"/>
          <w:titlePg/>
          <w:docGrid w:type="lines" w:linePitch="312"/>
        </w:sectPr>
      </w:pPr>
    </w:p>
    <w:sdt>
      <w:sdtPr>
        <w:rPr>
          <w:rFonts w:ascii="宋体" w:hAnsi="宋体"/>
          <w:b/>
          <w:bCs/>
          <w:kern w:val="44"/>
          <w:sz w:val="44"/>
          <w:szCs w:val="44"/>
        </w:rPr>
        <w:id w:val="147476640"/>
        <w15:color w:val="DBDBDB"/>
        <w:docPartObj>
          <w:docPartGallery w:val="Table of Contents"/>
          <w:docPartUnique/>
        </w:docPartObj>
      </w:sdtPr>
      <w:sdtEndPr>
        <w:rPr>
          <w:rFonts w:ascii="Times New Roman" w:hAnsi="Times New Roman"/>
        </w:rPr>
      </w:sdtEndPr>
      <w:sdtContent>
        <w:p w:rsidR="00DA07F3" w:rsidRDefault="00943299">
          <w:pPr>
            <w:jc w:val="center"/>
            <w:rPr>
              <w:sz w:val="28"/>
              <w:szCs w:val="36"/>
            </w:rPr>
          </w:pPr>
          <w:r>
            <w:rPr>
              <w:rFonts w:ascii="宋体" w:hAnsi="宋体"/>
              <w:sz w:val="28"/>
              <w:szCs w:val="36"/>
            </w:rPr>
            <w:t>目录</w:t>
          </w:r>
        </w:p>
        <w:p w:rsidR="00DA07F3" w:rsidRDefault="00943299">
          <w:pPr>
            <w:pStyle w:val="TOC1"/>
            <w:tabs>
              <w:tab w:val="right" w:leader="dot" w:pos="9069"/>
            </w:tabs>
            <w:rPr>
              <w:sz w:val="24"/>
            </w:rPr>
          </w:pPr>
          <w:r>
            <w:fldChar w:fldCharType="begin"/>
          </w:r>
          <w:r>
            <w:instrText xml:space="preserve">TOC \o "1-1" \h \u </w:instrText>
          </w:r>
          <w:r>
            <w:fldChar w:fldCharType="separate"/>
          </w:r>
          <w:hyperlink w:anchor="_Toc30623" w:history="1">
            <w:r>
              <w:rPr>
                <w:rFonts w:ascii="宋体" w:hAnsi="宋体" w:cs="宋体" w:hint="eastAsia"/>
                <w:bCs/>
                <w:sz w:val="24"/>
              </w:rPr>
              <w:t>一、 项目概况</w:t>
            </w:r>
            <w:r>
              <w:rPr>
                <w:sz w:val="24"/>
              </w:rPr>
              <w:tab/>
            </w:r>
            <w:r>
              <w:rPr>
                <w:sz w:val="24"/>
              </w:rPr>
              <w:fldChar w:fldCharType="begin"/>
            </w:r>
            <w:r>
              <w:rPr>
                <w:sz w:val="24"/>
              </w:rPr>
              <w:instrText xml:space="preserve"> PAGEREF _Toc30623 \h </w:instrText>
            </w:r>
            <w:r>
              <w:rPr>
                <w:sz w:val="24"/>
              </w:rPr>
            </w:r>
            <w:r>
              <w:rPr>
                <w:sz w:val="24"/>
              </w:rPr>
              <w:fldChar w:fldCharType="separate"/>
            </w:r>
            <w:r w:rsidR="000000E5">
              <w:rPr>
                <w:noProof/>
                <w:sz w:val="24"/>
              </w:rPr>
              <w:t>1</w:t>
            </w:r>
            <w:r>
              <w:rPr>
                <w:sz w:val="24"/>
              </w:rPr>
              <w:fldChar w:fldCharType="end"/>
            </w:r>
          </w:hyperlink>
        </w:p>
        <w:p w:rsidR="00DA07F3" w:rsidRDefault="00693DA6">
          <w:pPr>
            <w:pStyle w:val="TOC1"/>
            <w:tabs>
              <w:tab w:val="right" w:leader="dot" w:pos="9069"/>
            </w:tabs>
            <w:rPr>
              <w:sz w:val="24"/>
            </w:rPr>
          </w:pPr>
          <w:hyperlink w:anchor="_Toc868" w:history="1">
            <w:r w:rsidR="00943299">
              <w:rPr>
                <w:rFonts w:ascii="宋体" w:hAnsi="宋体" w:cs="宋体" w:hint="eastAsia"/>
                <w:bCs/>
                <w:sz w:val="24"/>
              </w:rPr>
              <w:t>二、 需求清单及要求</w:t>
            </w:r>
            <w:r w:rsidR="00943299">
              <w:rPr>
                <w:sz w:val="24"/>
              </w:rPr>
              <w:tab/>
            </w:r>
            <w:r w:rsidR="00943299">
              <w:rPr>
                <w:sz w:val="24"/>
              </w:rPr>
              <w:fldChar w:fldCharType="begin"/>
            </w:r>
            <w:r w:rsidR="00943299">
              <w:rPr>
                <w:sz w:val="24"/>
              </w:rPr>
              <w:instrText xml:space="preserve"> PAGEREF _Toc868 \h </w:instrText>
            </w:r>
            <w:r w:rsidR="00943299">
              <w:rPr>
                <w:sz w:val="24"/>
              </w:rPr>
            </w:r>
            <w:r w:rsidR="00943299">
              <w:rPr>
                <w:sz w:val="24"/>
              </w:rPr>
              <w:fldChar w:fldCharType="separate"/>
            </w:r>
            <w:r w:rsidR="000000E5">
              <w:rPr>
                <w:noProof/>
                <w:sz w:val="24"/>
              </w:rPr>
              <w:t>1</w:t>
            </w:r>
            <w:r w:rsidR="00943299">
              <w:rPr>
                <w:sz w:val="24"/>
              </w:rPr>
              <w:fldChar w:fldCharType="end"/>
            </w:r>
          </w:hyperlink>
        </w:p>
        <w:p w:rsidR="00DA07F3" w:rsidRDefault="00693DA6">
          <w:pPr>
            <w:pStyle w:val="TOC1"/>
            <w:tabs>
              <w:tab w:val="right" w:leader="dot" w:pos="9069"/>
            </w:tabs>
            <w:rPr>
              <w:sz w:val="24"/>
            </w:rPr>
          </w:pPr>
          <w:hyperlink w:anchor="_Toc15288" w:history="1">
            <w:r w:rsidR="00943299">
              <w:rPr>
                <w:rFonts w:ascii="宋体" w:hAnsi="宋体" w:cs="宋体" w:hint="eastAsia"/>
                <w:bCs/>
                <w:sz w:val="24"/>
              </w:rPr>
              <w:t>三、 供应商资格要求</w:t>
            </w:r>
            <w:r w:rsidR="00943299">
              <w:rPr>
                <w:sz w:val="24"/>
              </w:rPr>
              <w:tab/>
            </w:r>
            <w:r w:rsidR="00943299">
              <w:rPr>
                <w:sz w:val="24"/>
              </w:rPr>
              <w:fldChar w:fldCharType="begin"/>
            </w:r>
            <w:r w:rsidR="00943299">
              <w:rPr>
                <w:sz w:val="24"/>
              </w:rPr>
              <w:instrText xml:space="preserve"> PAGEREF _Toc15288 \h </w:instrText>
            </w:r>
            <w:r w:rsidR="00943299">
              <w:rPr>
                <w:sz w:val="24"/>
              </w:rPr>
            </w:r>
            <w:r w:rsidR="00943299">
              <w:rPr>
                <w:sz w:val="24"/>
              </w:rPr>
              <w:fldChar w:fldCharType="separate"/>
            </w:r>
            <w:r w:rsidR="000000E5">
              <w:rPr>
                <w:noProof/>
                <w:sz w:val="24"/>
              </w:rPr>
              <w:t>4</w:t>
            </w:r>
            <w:r w:rsidR="00943299">
              <w:rPr>
                <w:sz w:val="24"/>
              </w:rPr>
              <w:fldChar w:fldCharType="end"/>
            </w:r>
          </w:hyperlink>
        </w:p>
        <w:p w:rsidR="00DA07F3" w:rsidRDefault="00693DA6">
          <w:pPr>
            <w:pStyle w:val="TOC1"/>
            <w:tabs>
              <w:tab w:val="right" w:leader="dot" w:pos="9069"/>
            </w:tabs>
            <w:rPr>
              <w:sz w:val="24"/>
            </w:rPr>
          </w:pPr>
          <w:hyperlink w:anchor="_Toc21383" w:history="1">
            <w:r w:rsidR="00943299">
              <w:rPr>
                <w:rFonts w:ascii="宋体" w:hAnsi="宋体" w:cs="宋体" w:hint="eastAsia"/>
                <w:bCs/>
                <w:sz w:val="24"/>
              </w:rPr>
              <w:t>四、 商务要求</w:t>
            </w:r>
            <w:r w:rsidR="00943299">
              <w:rPr>
                <w:sz w:val="24"/>
              </w:rPr>
              <w:tab/>
            </w:r>
            <w:r w:rsidR="00943299">
              <w:rPr>
                <w:sz w:val="24"/>
              </w:rPr>
              <w:fldChar w:fldCharType="begin"/>
            </w:r>
            <w:r w:rsidR="00943299">
              <w:rPr>
                <w:sz w:val="24"/>
              </w:rPr>
              <w:instrText xml:space="preserve"> PAGEREF _Toc21383 \h </w:instrText>
            </w:r>
            <w:r w:rsidR="00943299">
              <w:rPr>
                <w:sz w:val="24"/>
              </w:rPr>
            </w:r>
            <w:r w:rsidR="00943299">
              <w:rPr>
                <w:sz w:val="24"/>
              </w:rPr>
              <w:fldChar w:fldCharType="separate"/>
            </w:r>
            <w:r w:rsidR="000000E5">
              <w:rPr>
                <w:noProof/>
                <w:sz w:val="24"/>
              </w:rPr>
              <w:t>4</w:t>
            </w:r>
            <w:r w:rsidR="00943299">
              <w:rPr>
                <w:sz w:val="24"/>
              </w:rPr>
              <w:fldChar w:fldCharType="end"/>
            </w:r>
          </w:hyperlink>
        </w:p>
        <w:p w:rsidR="00DA07F3" w:rsidRDefault="00693DA6">
          <w:pPr>
            <w:pStyle w:val="TOC1"/>
            <w:tabs>
              <w:tab w:val="right" w:leader="dot" w:pos="9069"/>
            </w:tabs>
            <w:rPr>
              <w:sz w:val="24"/>
            </w:rPr>
          </w:pPr>
          <w:hyperlink w:anchor="_Toc3748" w:history="1">
            <w:r w:rsidR="00943299">
              <w:rPr>
                <w:rFonts w:ascii="宋体" w:hAnsi="宋体" w:cs="宋体" w:hint="eastAsia"/>
                <w:bCs/>
                <w:sz w:val="24"/>
              </w:rPr>
              <w:t>五、 质保期</w:t>
            </w:r>
            <w:r w:rsidR="00943299">
              <w:rPr>
                <w:sz w:val="24"/>
              </w:rPr>
              <w:tab/>
            </w:r>
            <w:r w:rsidR="00943299">
              <w:rPr>
                <w:sz w:val="24"/>
              </w:rPr>
              <w:fldChar w:fldCharType="begin"/>
            </w:r>
            <w:r w:rsidR="00943299">
              <w:rPr>
                <w:sz w:val="24"/>
              </w:rPr>
              <w:instrText xml:space="preserve"> PAGEREF _Toc3748 \h </w:instrText>
            </w:r>
            <w:r w:rsidR="00943299">
              <w:rPr>
                <w:sz w:val="24"/>
              </w:rPr>
            </w:r>
            <w:r w:rsidR="00943299">
              <w:rPr>
                <w:sz w:val="24"/>
              </w:rPr>
              <w:fldChar w:fldCharType="separate"/>
            </w:r>
            <w:r w:rsidR="000000E5">
              <w:rPr>
                <w:noProof/>
                <w:sz w:val="24"/>
              </w:rPr>
              <w:t>5</w:t>
            </w:r>
            <w:r w:rsidR="00943299">
              <w:rPr>
                <w:sz w:val="24"/>
              </w:rPr>
              <w:fldChar w:fldCharType="end"/>
            </w:r>
          </w:hyperlink>
        </w:p>
        <w:p w:rsidR="00DA07F3" w:rsidRDefault="00693DA6">
          <w:pPr>
            <w:pStyle w:val="TOC1"/>
            <w:tabs>
              <w:tab w:val="right" w:leader="dot" w:pos="9069"/>
            </w:tabs>
            <w:rPr>
              <w:sz w:val="24"/>
            </w:rPr>
          </w:pPr>
          <w:hyperlink w:anchor="_Toc18141" w:history="1">
            <w:r w:rsidR="00943299">
              <w:rPr>
                <w:rFonts w:ascii="宋体" w:hAnsi="宋体" w:cs="宋体" w:hint="eastAsia"/>
                <w:bCs/>
                <w:sz w:val="24"/>
              </w:rPr>
              <w:t>六、 报价文件内容</w:t>
            </w:r>
            <w:r w:rsidR="00943299">
              <w:rPr>
                <w:sz w:val="24"/>
              </w:rPr>
              <w:tab/>
            </w:r>
            <w:r w:rsidR="00943299">
              <w:rPr>
                <w:sz w:val="24"/>
              </w:rPr>
              <w:fldChar w:fldCharType="begin"/>
            </w:r>
            <w:r w:rsidR="00943299">
              <w:rPr>
                <w:sz w:val="24"/>
              </w:rPr>
              <w:instrText xml:space="preserve"> PAGEREF _Toc18141 \h </w:instrText>
            </w:r>
            <w:r w:rsidR="00943299">
              <w:rPr>
                <w:sz w:val="24"/>
              </w:rPr>
            </w:r>
            <w:r w:rsidR="00943299">
              <w:rPr>
                <w:sz w:val="24"/>
              </w:rPr>
              <w:fldChar w:fldCharType="separate"/>
            </w:r>
            <w:r w:rsidR="000000E5">
              <w:rPr>
                <w:noProof/>
                <w:sz w:val="24"/>
              </w:rPr>
              <w:t>5</w:t>
            </w:r>
            <w:r w:rsidR="00943299">
              <w:rPr>
                <w:sz w:val="24"/>
              </w:rPr>
              <w:fldChar w:fldCharType="end"/>
            </w:r>
          </w:hyperlink>
        </w:p>
        <w:p w:rsidR="00DA07F3" w:rsidRDefault="00693DA6">
          <w:pPr>
            <w:pStyle w:val="TOC1"/>
            <w:tabs>
              <w:tab w:val="right" w:leader="dot" w:pos="9069"/>
            </w:tabs>
            <w:rPr>
              <w:sz w:val="24"/>
            </w:rPr>
          </w:pPr>
          <w:hyperlink w:anchor="_Toc19953" w:history="1">
            <w:r w:rsidR="00943299">
              <w:rPr>
                <w:rFonts w:ascii="宋体" w:hAnsi="宋体" w:cs="宋体" w:hint="eastAsia"/>
                <w:bCs/>
                <w:sz w:val="24"/>
              </w:rPr>
              <w:t>七、 项目报价要求</w:t>
            </w:r>
            <w:r w:rsidR="00943299">
              <w:rPr>
                <w:sz w:val="24"/>
              </w:rPr>
              <w:tab/>
            </w:r>
            <w:r w:rsidR="00943299">
              <w:rPr>
                <w:sz w:val="24"/>
              </w:rPr>
              <w:fldChar w:fldCharType="begin"/>
            </w:r>
            <w:r w:rsidR="00943299">
              <w:rPr>
                <w:sz w:val="24"/>
              </w:rPr>
              <w:instrText xml:space="preserve"> PAGEREF _Toc19953 \h </w:instrText>
            </w:r>
            <w:r w:rsidR="00943299">
              <w:rPr>
                <w:sz w:val="24"/>
              </w:rPr>
            </w:r>
            <w:r w:rsidR="00943299">
              <w:rPr>
                <w:sz w:val="24"/>
              </w:rPr>
              <w:fldChar w:fldCharType="separate"/>
            </w:r>
            <w:r w:rsidR="000000E5">
              <w:rPr>
                <w:noProof/>
                <w:sz w:val="24"/>
              </w:rPr>
              <w:t>5</w:t>
            </w:r>
            <w:r w:rsidR="00943299">
              <w:rPr>
                <w:sz w:val="24"/>
              </w:rPr>
              <w:fldChar w:fldCharType="end"/>
            </w:r>
          </w:hyperlink>
        </w:p>
        <w:p w:rsidR="00DA07F3" w:rsidRDefault="00693DA6">
          <w:pPr>
            <w:pStyle w:val="TOC1"/>
            <w:tabs>
              <w:tab w:val="right" w:leader="dot" w:pos="9069"/>
            </w:tabs>
          </w:pPr>
          <w:hyperlink w:anchor="_Toc9258" w:history="1">
            <w:r w:rsidR="00943299">
              <w:rPr>
                <w:rFonts w:ascii="宋体" w:hAnsi="宋体" w:cs="宋体" w:hint="eastAsia"/>
                <w:bCs/>
                <w:sz w:val="24"/>
              </w:rPr>
              <w:t>八、 确定成交供应商原则</w:t>
            </w:r>
            <w:r w:rsidR="00943299">
              <w:rPr>
                <w:sz w:val="24"/>
              </w:rPr>
              <w:tab/>
            </w:r>
            <w:r w:rsidR="00943299">
              <w:rPr>
                <w:sz w:val="24"/>
              </w:rPr>
              <w:fldChar w:fldCharType="begin"/>
            </w:r>
            <w:r w:rsidR="00943299">
              <w:rPr>
                <w:sz w:val="24"/>
              </w:rPr>
              <w:instrText xml:space="preserve"> PAGEREF _Toc9258 \h </w:instrText>
            </w:r>
            <w:r w:rsidR="00943299">
              <w:rPr>
                <w:sz w:val="24"/>
              </w:rPr>
            </w:r>
            <w:r w:rsidR="00943299">
              <w:rPr>
                <w:sz w:val="24"/>
              </w:rPr>
              <w:fldChar w:fldCharType="separate"/>
            </w:r>
            <w:r w:rsidR="000000E5">
              <w:rPr>
                <w:noProof/>
                <w:sz w:val="24"/>
              </w:rPr>
              <w:t>5</w:t>
            </w:r>
            <w:r w:rsidR="00943299">
              <w:rPr>
                <w:sz w:val="24"/>
              </w:rPr>
              <w:fldChar w:fldCharType="end"/>
            </w:r>
          </w:hyperlink>
        </w:p>
        <w:p w:rsidR="00DA07F3" w:rsidRDefault="00943299">
          <w:pPr>
            <w:pStyle w:val="1"/>
          </w:pPr>
          <w:r>
            <w:fldChar w:fldCharType="end"/>
          </w:r>
        </w:p>
      </w:sdtContent>
    </w:sdt>
    <w:p w:rsidR="00DA07F3" w:rsidRDefault="00DA07F3">
      <w:pPr>
        <w:pStyle w:val="1"/>
      </w:pPr>
    </w:p>
    <w:p w:rsidR="00DA07F3" w:rsidRDefault="00DA07F3">
      <w:pPr>
        <w:pStyle w:val="1"/>
      </w:pPr>
    </w:p>
    <w:p w:rsidR="00DA07F3" w:rsidRDefault="00DA07F3">
      <w:pPr>
        <w:pStyle w:val="1"/>
      </w:pPr>
    </w:p>
    <w:p w:rsidR="00DA07F3" w:rsidRDefault="00DA07F3">
      <w:pPr>
        <w:pStyle w:val="1"/>
      </w:pPr>
    </w:p>
    <w:p w:rsidR="00DA07F3" w:rsidRDefault="00DA07F3"/>
    <w:p w:rsidR="00DA07F3" w:rsidRDefault="00DA07F3"/>
    <w:p w:rsidR="00DA07F3" w:rsidRDefault="00DA07F3">
      <w:pPr>
        <w:pStyle w:val="1"/>
        <w:jc w:val="both"/>
      </w:pPr>
    </w:p>
    <w:p w:rsidR="00DA07F3" w:rsidRDefault="00DA07F3">
      <w:pPr>
        <w:snapToGrid w:val="0"/>
        <w:spacing w:line="360" w:lineRule="auto"/>
        <w:ind w:firstLineChars="200" w:firstLine="480"/>
        <w:textAlignment w:val="baseline"/>
        <w:rPr>
          <w:rFonts w:ascii="宋体" w:hAnsi="宋体" w:cs="宋体"/>
          <w:color w:val="000000"/>
          <w:kern w:val="0"/>
          <w:sz w:val="24"/>
          <w:lang w:bidi="ar"/>
        </w:rPr>
      </w:pPr>
    </w:p>
    <w:p w:rsidR="00DA07F3" w:rsidRDefault="00DA07F3">
      <w:pPr>
        <w:numPr>
          <w:ilvl w:val="0"/>
          <w:numId w:val="2"/>
        </w:numPr>
        <w:adjustRightInd w:val="0"/>
        <w:snapToGrid w:val="0"/>
        <w:spacing w:line="360" w:lineRule="auto"/>
        <w:ind w:left="0" w:firstLineChars="200" w:firstLine="562"/>
        <w:textAlignment w:val="baseline"/>
        <w:rPr>
          <w:rFonts w:ascii="宋体" w:hAnsi="宋体" w:cs="宋体"/>
          <w:b/>
          <w:bCs/>
          <w:color w:val="000000"/>
          <w:sz w:val="28"/>
          <w:szCs w:val="28"/>
        </w:rPr>
        <w:sectPr w:rsidR="00DA07F3">
          <w:headerReference w:type="default" r:id="rId14"/>
          <w:footerReference w:type="default" r:id="rId15"/>
          <w:pgSz w:w="11905" w:h="16837"/>
          <w:pgMar w:top="1418" w:right="1418" w:bottom="1418" w:left="1418" w:header="851" w:footer="992" w:gutter="0"/>
          <w:pgNumType w:start="1"/>
          <w:cols w:space="720"/>
          <w:docGrid w:linePitch="286"/>
        </w:sectPr>
      </w:pP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2" w:name="_Toc30623"/>
      <w:r>
        <w:rPr>
          <w:rFonts w:ascii="宋体" w:hAnsi="宋体" w:cs="宋体" w:hint="eastAsia"/>
          <w:b/>
          <w:bCs/>
          <w:color w:val="000000"/>
          <w:sz w:val="28"/>
          <w:szCs w:val="28"/>
        </w:rPr>
        <w:lastRenderedPageBreak/>
        <w:t>项目概况</w:t>
      </w:r>
      <w:bookmarkEnd w:id="2"/>
    </w:p>
    <w:p w:rsidR="00DA07F3" w:rsidRDefault="00943299">
      <w:pPr>
        <w:snapToGrid w:val="0"/>
        <w:spacing w:line="360" w:lineRule="auto"/>
        <w:ind w:firstLineChars="200" w:firstLine="480"/>
        <w:textAlignment w:val="baseline"/>
        <w:rPr>
          <w:rFonts w:ascii="宋体" w:hAnsi="宋体" w:cs="Tahoma"/>
          <w:color w:val="000000"/>
          <w:sz w:val="24"/>
        </w:rPr>
      </w:pPr>
      <w:r>
        <w:rPr>
          <w:rFonts w:ascii="宋体" w:hAnsi="宋体" w:cs="宋体" w:hint="eastAsia"/>
          <w:color w:val="000000"/>
          <w:kern w:val="0"/>
          <w:sz w:val="24"/>
          <w:lang w:bidi="ar"/>
        </w:rPr>
        <w:t>根据《广东财经大学校内分散采购实施办法（试行）》有关规定，我校拟通过简易询价采购方式选定一家供应商负责提供</w:t>
      </w:r>
      <w:bookmarkStart w:id="3" w:name="_Hlk203238177"/>
      <w:r w:rsidR="00AE1CFD" w:rsidRPr="00AE1CFD">
        <w:rPr>
          <w:rFonts w:ascii="宋体" w:hAnsi="宋体" w:cs="宋体" w:hint="eastAsia"/>
          <w:b/>
          <w:bCs/>
          <w:color w:val="000000"/>
          <w:kern w:val="0"/>
          <w:sz w:val="24"/>
          <w:u w:val="single"/>
          <w:lang w:bidi="ar"/>
        </w:rPr>
        <w:t>广东财经大学</w:t>
      </w:r>
      <w:r w:rsidR="00866644" w:rsidRPr="00866644">
        <w:rPr>
          <w:rFonts w:ascii="宋体" w:hAnsi="宋体" w:cs="宋体" w:hint="eastAsia"/>
          <w:b/>
          <w:color w:val="000000"/>
          <w:kern w:val="0"/>
          <w:sz w:val="24"/>
          <w:u w:val="single"/>
          <w:lang w:bidi="ar"/>
        </w:rPr>
        <w:t>广州校区2025年</w:t>
      </w:r>
      <w:r w:rsidR="004E4CE3">
        <w:rPr>
          <w:rFonts w:ascii="宋体" w:hAnsi="宋体" w:cs="宋体" w:hint="eastAsia"/>
          <w:b/>
          <w:color w:val="000000"/>
          <w:kern w:val="0"/>
          <w:sz w:val="24"/>
          <w:u w:val="single"/>
          <w:lang w:bidi="ar"/>
        </w:rPr>
        <w:t>7月份</w:t>
      </w:r>
      <w:r w:rsidR="00866644" w:rsidRPr="00866644">
        <w:rPr>
          <w:rFonts w:ascii="宋体" w:hAnsi="宋体" w:cs="宋体" w:hint="eastAsia"/>
          <w:b/>
          <w:color w:val="000000"/>
          <w:kern w:val="0"/>
          <w:sz w:val="24"/>
          <w:u w:val="single"/>
          <w:lang w:bidi="ar"/>
        </w:rPr>
        <w:t>灭火器采购项目</w:t>
      </w:r>
      <w:bookmarkEnd w:id="3"/>
      <w:r>
        <w:rPr>
          <w:rFonts w:ascii="宋体" w:hAnsi="宋体" w:cs="宋体" w:hint="eastAsia"/>
          <w:color w:val="000000"/>
          <w:kern w:val="0"/>
          <w:sz w:val="24"/>
          <w:lang w:bidi="ar"/>
        </w:rPr>
        <w:t>，欢迎符合资格条件的单位前来报价。具体询价内容如下：</w:t>
      </w:r>
    </w:p>
    <w:p w:rsidR="00DA07F3" w:rsidRDefault="00DA07F3">
      <w:pPr>
        <w:adjustRightInd w:val="0"/>
        <w:snapToGrid w:val="0"/>
        <w:spacing w:line="360" w:lineRule="auto"/>
        <w:ind w:leftChars="200" w:left="420"/>
        <w:textAlignment w:val="baseline"/>
        <w:rPr>
          <w:rFonts w:ascii="宋体" w:hAnsi="宋体" w:cs="宋体"/>
          <w:color w:val="000000"/>
          <w:sz w:val="24"/>
        </w:rPr>
      </w:pPr>
    </w:p>
    <w:p w:rsidR="00DA07F3" w:rsidRDefault="00943299">
      <w:pPr>
        <w:numPr>
          <w:ilvl w:val="1"/>
          <w:numId w:val="2"/>
        </w:numPr>
        <w:adjustRightInd w:val="0"/>
        <w:snapToGrid w:val="0"/>
        <w:spacing w:line="360" w:lineRule="auto"/>
        <w:textAlignment w:val="baseline"/>
        <w:rPr>
          <w:rFonts w:ascii="宋体" w:hAnsi="宋体" w:cs="宋体"/>
          <w:color w:val="000000"/>
          <w:sz w:val="24"/>
        </w:rPr>
      </w:pPr>
      <w:r>
        <w:rPr>
          <w:rFonts w:ascii="宋体" w:hAnsi="宋体" w:cs="宋体" w:hint="eastAsia"/>
          <w:b/>
          <w:color w:val="000000"/>
          <w:sz w:val="24"/>
          <w:lang w:bidi="ar"/>
        </w:rPr>
        <w:t>项目名称：</w:t>
      </w:r>
      <w:r w:rsidR="00AE1CFD" w:rsidRPr="00AE1CFD">
        <w:rPr>
          <w:rFonts w:ascii="宋体" w:hAnsi="宋体" w:cs="宋体" w:hint="eastAsia"/>
          <w:b/>
          <w:color w:val="000000"/>
          <w:sz w:val="24"/>
          <w:u w:val="single"/>
          <w:lang w:bidi="ar"/>
        </w:rPr>
        <w:t>广东财经大学</w:t>
      </w:r>
      <w:r w:rsidR="00866644" w:rsidRPr="00AE1CFD">
        <w:rPr>
          <w:rFonts w:ascii="宋体" w:hAnsi="宋体" w:cs="宋体" w:hint="eastAsia"/>
          <w:b/>
          <w:color w:val="000000"/>
          <w:kern w:val="0"/>
          <w:sz w:val="24"/>
          <w:u w:val="single"/>
          <w:lang w:bidi="ar"/>
        </w:rPr>
        <w:t>广州</w:t>
      </w:r>
      <w:r w:rsidR="00866644" w:rsidRPr="00866644">
        <w:rPr>
          <w:rFonts w:ascii="宋体" w:hAnsi="宋体" w:cs="宋体" w:hint="eastAsia"/>
          <w:b/>
          <w:color w:val="000000"/>
          <w:kern w:val="0"/>
          <w:sz w:val="24"/>
          <w:u w:val="single"/>
          <w:lang w:bidi="ar"/>
        </w:rPr>
        <w:t>校区2025年</w:t>
      </w:r>
      <w:r w:rsidR="004E4CE3">
        <w:rPr>
          <w:rFonts w:ascii="宋体" w:hAnsi="宋体" w:cs="宋体" w:hint="eastAsia"/>
          <w:b/>
          <w:color w:val="000000"/>
          <w:kern w:val="0"/>
          <w:sz w:val="24"/>
          <w:u w:val="single"/>
          <w:lang w:bidi="ar"/>
        </w:rPr>
        <w:t>7月份</w:t>
      </w:r>
      <w:r w:rsidR="00866644" w:rsidRPr="00866644">
        <w:rPr>
          <w:rFonts w:ascii="宋体" w:hAnsi="宋体" w:cs="宋体" w:hint="eastAsia"/>
          <w:b/>
          <w:color w:val="000000"/>
          <w:kern w:val="0"/>
          <w:sz w:val="24"/>
          <w:u w:val="single"/>
          <w:lang w:bidi="ar"/>
        </w:rPr>
        <w:t>灭火器采购</w:t>
      </w:r>
      <w:r>
        <w:rPr>
          <w:rFonts w:ascii="宋体" w:hAnsi="宋体" w:cs="宋体" w:hint="eastAsia"/>
          <w:b/>
          <w:color w:val="000000"/>
          <w:kern w:val="0"/>
          <w:sz w:val="24"/>
          <w:u w:val="single"/>
          <w:lang w:bidi="ar"/>
        </w:rPr>
        <w:t>·</w:t>
      </w:r>
    </w:p>
    <w:p w:rsidR="00DA07F3" w:rsidRDefault="00943299">
      <w:pPr>
        <w:numPr>
          <w:ilvl w:val="1"/>
          <w:numId w:val="2"/>
        </w:numPr>
        <w:adjustRightInd w:val="0"/>
        <w:snapToGrid w:val="0"/>
        <w:spacing w:line="360" w:lineRule="auto"/>
        <w:textAlignment w:val="baseline"/>
        <w:rPr>
          <w:rFonts w:ascii="宋体" w:hAnsi="宋体" w:cs="宋体"/>
          <w:color w:val="000000"/>
          <w:sz w:val="24"/>
        </w:rPr>
      </w:pPr>
      <w:r>
        <w:rPr>
          <w:rFonts w:ascii="宋体" w:hAnsi="宋体" w:cs="宋体" w:hint="eastAsia"/>
          <w:b/>
          <w:color w:val="000000"/>
          <w:sz w:val="24"/>
          <w:lang w:bidi="ar"/>
        </w:rPr>
        <w:t>采购预算：</w:t>
      </w:r>
      <w:r>
        <w:rPr>
          <w:rFonts w:ascii="宋体" w:hAnsi="宋体" w:cs="宋体" w:hint="eastAsia"/>
          <w:b/>
          <w:bCs/>
          <w:color w:val="000000"/>
          <w:sz w:val="24"/>
          <w:u w:val="single"/>
          <w:lang w:bidi="ar"/>
        </w:rPr>
        <w:t xml:space="preserve">  </w:t>
      </w:r>
      <w:r w:rsidR="00AE1CFD">
        <w:rPr>
          <w:rFonts w:ascii="宋体" w:hAnsi="宋体" w:cs="宋体" w:hint="eastAsia"/>
          <w:b/>
          <w:bCs/>
          <w:color w:val="000000"/>
          <w:sz w:val="24"/>
          <w:u w:val="single"/>
          <w:lang w:bidi="ar"/>
        </w:rPr>
        <w:t>人民币</w:t>
      </w:r>
      <w:r w:rsidR="004E4CE3">
        <w:rPr>
          <w:rFonts w:ascii="宋体" w:hAnsi="宋体" w:cs="宋体"/>
          <w:b/>
          <w:bCs/>
          <w:color w:val="000000"/>
          <w:sz w:val="24"/>
          <w:u w:val="single"/>
          <w:lang w:bidi="ar"/>
        </w:rPr>
        <w:t>55800</w:t>
      </w:r>
      <w:r w:rsidR="00866644">
        <w:rPr>
          <w:rFonts w:ascii="宋体" w:hAnsi="宋体" w:cs="宋体"/>
          <w:b/>
          <w:bCs/>
          <w:color w:val="000000"/>
          <w:sz w:val="24"/>
          <w:u w:val="single"/>
          <w:lang w:bidi="ar"/>
        </w:rPr>
        <w:t>.00</w:t>
      </w:r>
      <w:r>
        <w:rPr>
          <w:rFonts w:ascii="宋体" w:hAnsi="宋体" w:cs="宋体" w:hint="eastAsia"/>
          <w:b/>
          <w:bCs/>
          <w:color w:val="000000"/>
          <w:sz w:val="24"/>
          <w:u w:val="single"/>
          <w:lang w:bidi="ar"/>
        </w:rPr>
        <w:t xml:space="preserve"> </w:t>
      </w:r>
      <w:r>
        <w:rPr>
          <w:rFonts w:ascii="宋体" w:hAnsi="宋体" w:cs="宋体" w:hint="eastAsia"/>
          <w:color w:val="000000"/>
          <w:sz w:val="24"/>
          <w:lang w:bidi="ar"/>
        </w:rPr>
        <w:t>元</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4" w:name="_Toc868"/>
      <w:r>
        <w:rPr>
          <w:rFonts w:ascii="宋体" w:hAnsi="宋体" w:cs="宋体" w:hint="eastAsia"/>
          <w:b/>
          <w:bCs/>
          <w:color w:val="000000"/>
          <w:sz w:val="28"/>
          <w:szCs w:val="28"/>
        </w:rPr>
        <w:t>需求清单及要求</w:t>
      </w:r>
      <w:bookmarkEnd w:id="4"/>
    </w:p>
    <w:p w:rsidR="00DA07F3" w:rsidRDefault="00943299">
      <w:pPr>
        <w:numPr>
          <w:ilvl w:val="0"/>
          <w:numId w:val="3"/>
        </w:numPr>
        <w:adjustRightInd w:val="0"/>
        <w:snapToGrid w:val="0"/>
        <w:spacing w:line="360" w:lineRule="auto"/>
        <w:ind w:left="482"/>
        <w:textAlignment w:val="baseline"/>
        <w:rPr>
          <w:rFonts w:ascii="宋体" w:hAnsi="宋体" w:cs="宋体"/>
          <w:b/>
          <w:color w:val="000000"/>
          <w:sz w:val="24"/>
          <w:lang w:bidi="ar"/>
        </w:rPr>
      </w:pPr>
      <w:r>
        <w:rPr>
          <w:rFonts w:ascii="宋体" w:hAnsi="宋体" w:cs="宋体" w:hint="eastAsia"/>
          <w:b/>
          <w:color w:val="000000"/>
          <w:sz w:val="24"/>
          <w:lang w:bidi="ar"/>
        </w:rPr>
        <w:t>采购清单、分布区域</w:t>
      </w:r>
    </w:p>
    <w:p w:rsidR="00DA07F3" w:rsidRDefault="00943299">
      <w:pPr>
        <w:adjustRightInd w:val="0"/>
        <w:snapToGrid w:val="0"/>
        <w:spacing w:line="360" w:lineRule="auto"/>
        <w:textAlignment w:val="baseline"/>
        <w:rPr>
          <w:rFonts w:ascii="宋体" w:hAnsi="宋体" w:cs="宋体"/>
          <w:b/>
          <w:color w:val="000000"/>
          <w:sz w:val="24"/>
          <w:lang w:bidi="ar"/>
        </w:rPr>
      </w:pPr>
      <w:r>
        <w:rPr>
          <w:rFonts w:ascii="宋体" w:hAnsi="宋体" w:cs="宋体" w:hint="eastAsia"/>
          <w:b/>
          <w:color w:val="000000"/>
          <w:sz w:val="24"/>
          <w:lang w:bidi="ar"/>
        </w:rPr>
        <w:t>参照品牌：</w:t>
      </w:r>
      <w:r w:rsidR="00044585">
        <w:rPr>
          <w:rFonts w:ascii="宋体" w:hAnsi="宋体" w:cs="宋体" w:hint="eastAsia"/>
          <w:b/>
          <w:color w:val="000000"/>
          <w:sz w:val="24"/>
          <w:lang w:bidi="ar"/>
        </w:rPr>
        <w:t>群</w:t>
      </w:r>
      <w:r w:rsidR="00631C3F">
        <w:rPr>
          <w:rFonts w:ascii="宋体" w:hAnsi="宋体" w:cs="宋体" w:hint="eastAsia"/>
          <w:b/>
          <w:color w:val="000000"/>
          <w:sz w:val="24"/>
          <w:lang w:bidi="ar"/>
        </w:rPr>
        <w:t>安</w:t>
      </w:r>
      <w:r>
        <w:rPr>
          <w:rFonts w:ascii="宋体" w:hAnsi="宋体" w:cs="宋体" w:hint="eastAsia"/>
          <w:b/>
          <w:color w:val="000000"/>
          <w:sz w:val="24"/>
          <w:lang w:bidi="ar"/>
        </w:rPr>
        <w:t>牌</w:t>
      </w:r>
      <w:r w:rsidR="00631C3F">
        <w:rPr>
          <w:rFonts w:ascii="宋体" w:hAnsi="宋体" w:cs="宋体" w:hint="eastAsia"/>
          <w:b/>
          <w:color w:val="000000"/>
          <w:sz w:val="24"/>
          <w:lang w:bidi="ar"/>
        </w:rPr>
        <w:t>、</w:t>
      </w:r>
      <w:r w:rsidR="00044585">
        <w:rPr>
          <w:rFonts w:ascii="宋体" w:hAnsi="宋体" w:cs="宋体" w:hint="eastAsia"/>
          <w:b/>
          <w:color w:val="000000"/>
          <w:sz w:val="24"/>
          <w:lang w:bidi="ar"/>
        </w:rPr>
        <w:t>利生</w:t>
      </w:r>
      <w:r w:rsidR="00631C3F">
        <w:rPr>
          <w:rFonts w:ascii="宋体" w:hAnsi="宋体" w:cs="宋体" w:hint="eastAsia"/>
          <w:b/>
          <w:color w:val="000000"/>
          <w:sz w:val="24"/>
          <w:lang w:bidi="ar"/>
        </w:rPr>
        <w:t>牌、</w:t>
      </w:r>
      <w:r w:rsidR="00044585">
        <w:rPr>
          <w:rFonts w:ascii="宋体" w:hAnsi="宋体" w:cs="宋体" w:hint="eastAsia"/>
          <w:b/>
          <w:color w:val="000000"/>
          <w:sz w:val="24"/>
          <w:lang w:bidi="ar"/>
        </w:rPr>
        <w:t>平安</w:t>
      </w:r>
      <w:r w:rsidR="00631C3F">
        <w:rPr>
          <w:rFonts w:ascii="宋体" w:hAnsi="宋体" w:cs="宋体" w:hint="eastAsia"/>
          <w:b/>
          <w:color w:val="000000"/>
          <w:sz w:val="24"/>
          <w:lang w:bidi="ar"/>
        </w:rPr>
        <w:t>牌。</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90"/>
        <w:gridCol w:w="2736"/>
        <w:gridCol w:w="695"/>
        <w:gridCol w:w="1109"/>
        <w:gridCol w:w="3202"/>
      </w:tblGrid>
      <w:tr w:rsidR="004903CB" w:rsidTr="00870854">
        <w:trPr>
          <w:jc w:val="center"/>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b/>
                <w:bCs/>
                <w:szCs w:val="21"/>
              </w:rPr>
            </w:pPr>
            <w:r>
              <w:rPr>
                <w:rFonts w:ascii="宋体" w:hAnsi="宋体" w:cs="宋体" w:hint="eastAsia"/>
                <w:b/>
                <w:bCs/>
                <w:color w:val="000000"/>
                <w:szCs w:val="21"/>
                <w:lang w:bidi="ar"/>
              </w:rPr>
              <w:t>序号</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b/>
                <w:bCs/>
                <w:szCs w:val="21"/>
              </w:rPr>
            </w:pPr>
            <w:r>
              <w:rPr>
                <w:rFonts w:hint="eastAsia"/>
                <w:b/>
                <w:bCs/>
                <w:szCs w:val="21"/>
              </w:rPr>
              <w:t>物资名称</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rFonts w:ascii="宋体" w:hAnsi="宋体" w:cs="宋体"/>
                <w:b/>
                <w:bCs/>
                <w:color w:val="000000"/>
                <w:szCs w:val="21"/>
                <w:lang w:bidi="ar"/>
              </w:rPr>
            </w:pPr>
            <w:r>
              <w:rPr>
                <w:rFonts w:ascii="宋体" w:hAnsi="宋体" w:cs="宋体" w:hint="eastAsia"/>
                <w:b/>
                <w:bCs/>
                <w:color w:val="000000"/>
                <w:szCs w:val="21"/>
                <w:lang w:bidi="ar"/>
              </w:rPr>
              <w:t>参数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b/>
                <w:bCs/>
                <w:szCs w:val="21"/>
              </w:rPr>
            </w:pPr>
            <w:r>
              <w:rPr>
                <w:rFonts w:ascii="宋体" w:hAnsi="宋体" w:cs="宋体" w:hint="eastAsia"/>
                <w:b/>
                <w:bCs/>
                <w:color w:val="000000"/>
                <w:szCs w:val="21"/>
                <w:lang w:bidi="ar"/>
              </w:rPr>
              <w:t>单位</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b/>
                <w:bCs/>
                <w:szCs w:val="21"/>
              </w:rPr>
            </w:pPr>
            <w:r>
              <w:rPr>
                <w:rFonts w:ascii="宋体" w:hAnsi="宋体" w:cs="宋体" w:hint="eastAsia"/>
                <w:b/>
                <w:bCs/>
                <w:color w:val="000000"/>
                <w:szCs w:val="21"/>
                <w:lang w:bidi="ar"/>
              </w:rPr>
              <w:t>数量</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rFonts w:ascii="宋体" w:hAnsi="宋体" w:cs="宋体"/>
                <w:b/>
                <w:bCs/>
                <w:color w:val="000000"/>
                <w:szCs w:val="21"/>
                <w:lang w:bidi="ar"/>
              </w:rPr>
            </w:pPr>
            <w:r>
              <w:rPr>
                <w:rFonts w:ascii="宋体" w:hAnsi="宋体" w:cs="宋体" w:hint="eastAsia"/>
                <w:b/>
                <w:bCs/>
                <w:color w:val="000000"/>
                <w:szCs w:val="21"/>
                <w:lang w:bidi="ar"/>
              </w:rPr>
              <w:t>图例</w:t>
            </w:r>
          </w:p>
        </w:tc>
      </w:tr>
      <w:tr w:rsidR="004903CB" w:rsidTr="00870854">
        <w:trPr>
          <w:trHeight w:val="3795"/>
          <w:jc w:val="center"/>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szCs w:val="21"/>
              </w:rPr>
            </w:pPr>
            <w:r>
              <w:rPr>
                <w:color w:val="000000"/>
                <w:szCs w:val="21"/>
                <w:lang w:bidi="ar"/>
              </w:rPr>
              <w:t>1</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2694">
            <w:pPr>
              <w:widowControl/>
              <w:spacing w:line="300" w:lineRule="exact"/>
              <w:jc w:val="center"/>
              <w:textAlignment w:val="baseline"/>
              <w:rPr>
                <w:sz w:val="18"/>
                <w:szCs w:val="18"/>
              </w:rPr>
            </w:pPr>
            <w:r w:rsidRPr="00942694">
              <w:rPr>
                <w:rFonts w:cs="宋体" w:hint="eastAsia"/>
                <w:sz w:val="24"/>
              </w:rPr>
              <w:t>手提式干粉灭火器</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942694" w:rsidRPr="00942694" w:rsidRDefault="00942694" w:rsidP="00942694">
            <w:pPr>
              <w:widowControl/>
              <w:jc w:val="left"/>
              <w:textAlignment w:val="center"/>
              <w:rPr>
                <w:rFonts w:ascii="宋体" w:hAnsi="宋体" w:cs="宋体"/>
                <w:sz w:val="24"/>
              </w:rPr>
            </w:pPr>
            <w:r w:rsidRPr="00942694">
              <w:rPr>
                <w:rFonts w:ascii="宋体" w:hAnsi="宋体" w:cs="宋体" w:hint="eastAsia"/>
                <w:sz w:val="24"/>
              </w:rPr>
              <w:t>型号：MF/ABCE4</w:t>
            </w:r>
          </w:p>
          <w:p w:rsidR="00942694" w:rsidRPr="00942694" w:rsidRDefault="00942694" w:rsidP="00942694">
            <w:pPr>
              <w:widowControl/>
              <w:jc w:val="left"/>
              <w:textAlignment w:val="center"/>
              <w:rPr>
                <w:rFonts w:ascii="宋体" w:hAnsi="宋体" w:cs="宋体"/>
                <w:sz w:val="24"/>
              </w:rPr>
            </w:pPr>
            <w:r w:rsidRPr="00942694">
              <w:rPr>
                <w:rFonts w:ascii="宋体" w:hAnsi="宋体" w:cs="宋体" w:hint="eastAsia"/>
                <w:sz w:val="24"/>
              </w:rPr>
              <w:t>手提式干粉灭火器</w:t>
            </w:r>
          </w:p>
          <w:p w:rsidR="00942694" w:rsidRPr="00942694" w:rsidRDefault="00942694" w:rsidP="00942694">
            <w:pPr>
              <w:widowControl/>
              <w:jc w:val="left"/>
              <w:textAlignment w:val="center"/>
              <w:rPr>
                <w:rFonts w:ascii="宋体" w:hAnsi="宋体" w:cs="宋体"/>
                <w:sz w:val="24"/>
              </w:rPr>
            </w:pPr>
            <w:r w:rsidRPr="00942694">
              <w:rPr>
                <w:rFonts w:ascii="宋体" w:hAnsi="宋体" w:cs="宋体" w:hint="eastAsia"/>
                <w:sz w:val="24"/>
              </w:rPr>
              <w:t>灭火级别：2A 55B C E</w:t>
            </w:r>
          </w:p>
          <w:p w:rsidR="00942694" w:rsidRPr="00942694" w:rsidRDefault="00942694" w:rsidP="00942694">
            <w:pPr>
              <w:widowControl/>
              <w:jc w:val="left"/>
              <w:textAlignment w:val="center"/>
              <w:rPr>
                <w:rFonts w:ascii="宋体" w:hAnsi="宋体" w:cs="宋体"/>
                <w:sz w:val="24"/>
              </w:rPr>
            </w:pPr>
            <w:r w:rsidRPr="00942694">
              <w:rPr>
                <w:rFonts w:ascii="宋体" w:hAnsi="宋体" w:cs="宋体" w:hint="eastAsia"/>
                <w:sz w:val="24"/>
              </w:rPr>
              <w:t>灭火剂：干粉灭火剂</w:t>
            </w:r>
          </w:p>
          <w:p w:rsidR="00942694" w:rsidRPr="00942694" w:rsidRDefault="00942694" w:rsidP="00942694">
            <w:pPr>
              <w:widowControl/>
              <w:jc w:val="left"/>
              <w:textAlignment w:val="center"/>
              <w:rPr>
                <w:rFonts w:ascii="宋体" w:hAnsi="宋体" w:cs="宋体"/>
                <w:sz w:val="24"/>
              </w:rPr>
            </w:pPr>
            <w:r w:rsidRPr="00942694">
              <w:rPr>
                <w:rFonts w:ascii="宋体" w:hAnsi="宋体" w:cs="宋体" w:hint="eastAsia"/>
                <w:sz w:val="24"/>
              </w:rPr>
              <w:t>使用温度范围：-20°-60°</w:t>
            </w:r>
          </w:p>
          <w:p w:rsidR="00942694" w:rsidRPr="00942694" w:rsidRDefault="00942694" w:rsidP="00942694">
            <w:pPr>
              <w:widowControl/>
              <w:jc w:val="left"/>
              <w:textAlignment w:val="center"/>
              <w:rPr>
                <w:rFonts w:ascii="宋体" w:hAnsi="宋体" w:cs="宋体"/>
                <w:sz w:val="24"/>
              </w:rPr>
            </w:pPr>
            <w:r w:rsidRPr="00942694">
              <w:rPr>
                <w:rFonts w:ascii="宋体" w:hAnsi="宋体" w:cs="宋体" w:hint="eastAsia"/>
                <w:sz w:val="24"/>
              </w:rPr>
              <w:t>水压试验：2.1MPa</w:t>
            </w:r>
          </w:p>
          <w:p w:rsidR="00942694" w:rsidRPr="00942694" w:rsidRDefault="00942694" w:rsidP="00942694">
            <w:pPr>
              <w:widowControl/>
              <w:jc w:val="left"/>
              <w:textAlignment w:val="center"/>
              <w:rPr>
                <w:rFonts w:ascii="宋体" w:hAnsi="宋体" w:cs="宋体"/>
                <w:sz w:val="24"/>
              </w:rPr>
            </w:pPr>
            <w:r w:rsidRPr="00942694">
              <w:rPr>
                <w:rFonts w:ascii="宋体" w:hAnsi="宋体" w:cs="宋体" w:hint="eastAsia"/>
                <w:sz w:val="24"/>
              </w:rPr>
              <w:t xml:space="preserve"> 质保期：5年</w:t>
            </w:r>
          </w:p>
          <w:p w:rsidR="00942694" w:rsidRPr="00942694" w:rsidRDefault="00942694" w:rsidP="00942694">
            <w:pPr>
              <w:widowControl/>
              <w:jc w:val="left"/>
              <w:textAlignment w:val="center"/>
              <w:rPr>
                <w:rFonts w:ascii="宋体" w:hAnsi="宋体" w:cs="宋体"/>
                <w:sz w:val="24"/>
              </w:rPr>
            </w:pPr>
            <w:r w:rsidRPr="00942694">
              <w:rPr>
                <w:rFonts w:ascii="宋体" w:hAnsi="宋体" w:cs="宋体" w:hint="eastAsia"/>
                <w:sz w:val="24"/>
              </w:rPr>
              <w:t>高度：50cm</w:t>
            </w:r>
          </w:p>
          <w:p w:rsidR="00942694" w:rsidRPr="00942694" w:rsidRDefault="00942694" w:rsidP="00942694">
            <w:pPr>
              <w:widowControl/>
              <w:jc w:val="left"/>
              <w:textAlignment w:val="center"/>
              <w:rPr>
                <w:rFonts w:ascii="宋体" w:hAnsi="宋体" w:cs="宋体"/>
                <w:sz w:val="24"/>
              </w:rPr>
            </w:pPr>
            <w:r w:rsidRPr="00942694">
              <w:rPr>
                <w:rFonts w:ascii="宋体" w:hAnsi="宋体" w:cs="宋体" w:hint="eastAsia"/>
                <w:sz w:val="24"/>
              </w:rPr>
              <w:t>重量：6.2KG</w:t>
            </w:r>
          </w:p>
          <w:p w:rsidR="00942694" w:rsidRPr="00942694" w:rsidRDefault="00942694" w:rsidP="00942694">
            <w:pPr>
              <w:widowControl/>
              <w:jc w:val="left"/>
              <w:textAlignment w:val="center"/>
              <w:rPr>
                <w:rFonts w:ascii="宋体" w:hAnsi="宋体" w:cs="宋体"/>
                <w:sz w:val="24"/>
              </w:rPr>
            </w:pPr>
            <w:r w:rsidRPr="00942694">
              <w:rPr>
                <w:rFonts w:ascii="宋体" w:hAnsi="宋体" w:cs="宋体" w:hint="eastAsia"/>
                <w:sz w:val="24"/>
              </w:rPr>
              <w:t>驱动气体：痰气≥99.5%1.2MPa(20°）</w:t>
            </w:r>
          </w:p>
          <w:p w:rsidR="00942694" w:rsidRPr="00942694" w:rsidRDefault="00942694" w:rsidP="00942694">
            <w:pPr>
              <w:widowControl/>
              <w:jc w:val="left"/>
              <w:textAlignment w:val="center"/>
              <w:rPr>
                <w:rFonts w:ascii="宋体" w:hAnsi="宋体" w:cs="宋体"/>
                <w:sz w:val="24"/>
              </w:rPr>
            </w:pPr>
            <w:r w:rsidRPr="00942694">
              <w:rPr>
                <w:rFonts w:ascii="宋体" w:hAnsi="宋体" w:cs="宋体" w:hint="eastAsia"/>
                <w:sz w:val="24"/>
              </w:rPr>
              <w:t>充值量：4kg±0.008kg</w:t>
            </w:r>
          </w:p>
          <w:p w:rsidR="00DA07F3" w:rsidRDefault="00942694" w:rsidP="00942694">
            <w:pPr>
              <w:widowControl/>
              <w:jc w:val="left"/>
              <w:textAlignment w:val="center"/>
              <w:rPr>
                <w:rFonts w:ascii="宋体" w:hAnsi="宋体" w:cs="宋体"/>
                <w:color w:val="000000"/>
                <w:szCs w:val="21"/>
                <w:lang w:bidi="ar"/>
              </w:rPr>
            </w:pPr>
            <w:r w:rsidRPr="00942694">
              <w:rPr>
                <w:rFonts w:ascii="宋体" w:hAnsi="宋体" w:cs="宋体" w:hint="eastAsia"/>
                <w:sz w:val="24"/>
              </w:rPr>
              <w:t>组</w:t>
            </w:r>
            <w:r w:rsidRPr="00942694">
              <w:rPr>
                <w:rFonts w:ascii="宋体" w:hAnsi="宋体" w:cs="宋体"/>
                <w:sz w:val="24"/>
              </w:rPr>
              <w:t>成:</w:t>
            </w:r>
            <w:r w:rsidRPr="00942694">
              <w:rPr>
                <w:rFonts w:ascii="宋体" w:hAnsi="宋体" w:cs="宋体" w:hint="eastAsia"/>
                <w:sz w:val="24"/>
              </w:rPr>
              <w:t>ABC</w:t>
            </w:r>
            <w:r w:rsidRPr="00942694">
              <w:rPr>
                <w:rFonts w:ascii="宋体" w:hAnsi="宋体" w:cs="宋体"/>
                <w:sz w:val="24"/>
              </w:rPr>
              <w:t>-NH</w:t>
            </w:r>
            <w:r w:rsidRPr="00942694">
              <w:rPr>
                <w:rFonts w:ascii="宋体" w:hAnsi="宋体" w:cs="宋体" w:hint="eastAsia"/>
                <w:sz w:val="24"/>
              </w:rPr>
              <w:t xml:space="preserve">4 </w:t>
            </w:r>
            <w:r w:rsidRPr="00942694">
              <w:rPr>
                <w:rFonts w:ascii="宋体" w:hAnsi="宋体" w:cs="宋体"/>
                <w:sz w:val="24"/>
              </w:rPr>
              <w:t>H</w:t>
            </w:r>
            <w:r w:rsidRPr="00942694">
              <w:rPr>
                <w:rFonts w:ascii="宋体" w:hAnsi="宋体" w:cs="宋体" w:hint="eastAsia"/>
                <w:sz w:val="24"/>
              </w:rPr>
              <w:t xml:space="preserve">2 </w:t>
            </w:r>
            <w:r w:rsidRPr="00942694">
              <w:rPr>
                <w:rFonts w:ascii="宋体" w:hAnsi="宋体" w:cs="宋体"/>
                <w:sz w:val="24"/>
              </w:rPr>
              <w:t>PO</w:t>
            </w:r>
            <w:r w:rsidRPr="00942694">
              <w:rPr>
                <w:rFonts w:ascii="宋体" w:hAnsi="宋体" w:cs="宋体" w:hint="eastAsia"/>
                <w:sz w:val="24"/>
              </w:rPr>
              <w:t xml:space="preserve">4 </w:t>
            </w:r>
            <w:r w:rsidRPr="00942694">
              <w:rPr>
                <w:rFonts w:ascii="宋体" w:hAnsi="宋体" w:cs="宋体"/>
                <w:sz w:val="24"/>
              </w:rPr>
              <w:t>(75%)+</w:t>
            </w:r>
            <w:r w:rsidRPr="00942694">
              <w:rPr>
                <w:rFonts w:ascii="宋体" w:hAnsi="宋体" w:cs="宋体" w:hint="eastAsia"/>
                <w:sz w:val="24"/>
              </w:rPr>
              <w:t>(NH4)SO4(15％）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szCs w:val="21"/>
              </w:rPr>
            </w:pPr>
            <w:r>
              <w:rPr>
                <w:rFonts w:hint="eastAsia"/>
                <w:szCs w:val="21"/>
              </w:rPr>
              <w:t>个</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EB2B88">
            <w:pPr>
              <w:widowControl/>
              <w:spacing w:line="500" w:lineRule="exact"/>
              <w:jc w:val="center"/>
              <w:textAlignment w:val="baseline"/>
              <w:rPr>
                <w:szCs w:val="21"/>
              </w:rPr>
            </w:pPr>
            <w:r>
              <w:rPr>
                <w:szCs w:val="21"/>
              </w:rPr>
              <w:t>744</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bottom"/>
          </w:tcPr>
          <w:p w:rsidR="00DA07F3" w:rsidRDefault="00002C69">
            <w:pPr>
              <w:widowControl/>
              <w:spacing w:line="500" w:lineRule="exact"/>
              <w:jc w:val="center"/>
              <w:textAlignment w:val="baseline"/>
              <w:rPr>
                <w:color w:val="000000"/>
                <w:szCs w:val="21"/>
                <w:lang w:bidi="ar"/>
              </w:rPr>
            </w:pPr>
            <w:r>
              <w:rPr>
                <w:noProof/>
                <w:color w:val="000000"/>
                <w:szCs w:val="21"/>
                <w:lang w:bidi="ar"/>
              </w:rPr>
              <w:drawing>
                <wp:inline distT="0" distB="0" distL="0" distR="0" wp14:anchorId="74847FFB">
                  <wp:extent cx="1607947" cy="28498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3315" cy="3196146"/>
                          </a:xfrm>
                          <a:prstGeom prst="rect">
                            <a:avLst/>
                          </a:prstGeom>
                          <a:noFill/>
                        </pic:spPr>
                      </pic:pic>
                    </a:graphicData>
                  </a:graphic>
                </wp:inline>
              </w:drawing>
            </w:r>
          </w:p>
        </w:tc>
      </w:tr>
    </w:tbl>
    <w:p w:rsidR="00DA07F3" w:rsidRDefault="005F7472">
      <w:pPr>
        <w:adjustRightInd w:val="0"/>
        <w:snapToGrid w:val="0"/>
        <w:spacing w:line="360" w:lineRule="auto"/>
        <w:ind w:left="482"/>
        <w:textAlignment w:val="baseline"/>
        <w:rPr>
          <w:rFonts w:ascii="宋体" w:hAnsi="宋体" w:cs="宋体"/>
          <w:b/>
          <w:color w:val="000000"/>
          <w:sz w:val="24"/>
          <w:lang w:bidi="ar"/>
        </w:rPr>
      </w:pPr>
      <w:bookmarkStart w:id="5" w:name="_Hlk203239177"/>
      <w:r>
        <w:rPr>
          <w:rFonts w:ascii="宋体" w:hAnsi="宋体" w:cs="宋体" w:hint="eastAsia"/>
          <w:b/>
          <w:color w:val="000000"/>
          <w:sz w:val="24"/>
          <w:lang w:bidi="ar"/>
        </w:rPr>
        <w:t>备注：以上器材均以旧换新，中标单位的报价应含新设施摆放至指定位置、废旧设备集中清运出校的费用。</w:t>
      </w:r>
    </w:p>
    <w:bookmarkEnd w:id="5"/>
    <w:p w:rsidR="00DA07F3" w:rsidRDefault="00DA07F3">
      <w:pPr>
        <w:adjustRightInd w:val="0"/>
        <w:snapToGrid w:val="0"/>
        <w:spacing w:line="360" w:lineRule="auto"/>
        <w:ind w:left="482"/>
        <w:textAlignment w:val="baseline"/>
        <w:rPr>
          <w:rFonts w:ascii="宋体" w:hAnsi="宋体" w:cs="宋体"/>
          <w:b/>
          <w:color w:val="000000"/>
          <w:sz w:val="24"/>
          <w:lang w:bidi="ar"/>
        </w:rPr>
      </w:pPr>
    </w:p>
    <w:p w:rsidR="00DA07F3" w:rsidRDefault="00943299">
      <w:pPr>
        <w:adjustRightInd w:val="0"/>
        <w:snapToGrid w:val="0"/>
        <w:spacing w:line="360" w:lineRule="auto"/>
        <w:ind w:left="482"/>
        <w:textAlignment w:val="baseline"/>
        <w:rPr>
          <w:rFonts w:ascii="宋体" w:hAnsi="宋体" w:cs="宋体"/>
          <w:b/>
          <w:color w:val="000000"/>
          <w:sz w:val="24"/>
          <w:lang w:bidi="ar"/>
        </w:rPr>
      </w:pPr>
      <w:r>
        <w:rPr>
          <w:rFonts w:ascii="宋体" w:hAnsi="宋体" w:cs="宋体" w:hint="eastAsia"/>
          <w:b/>
          <w:color w:val="000000"/>
          <w:sz w:val="24"/>
          <w:lang w:bidi="ar"/>
        </w:rPr>
        <w:t>1.2分布区域</w:t>
      </w:r>
    </w:p>
    <w:tbl>
      <w:tblPr>
        <w:tblW w:w="8865" w:type="dxa"/>
        <w:tblInd w:w="93" w:type="dxa"/>
        <w:tblLook w:val="04A0" w:firstRow="1" w:lastRow="0" w:firstColumn="1" w:lastColumn="0" w:noHBand="0" w:noVBand="1"/>
      </w:tblPr>
      <w:tblGrid>
        <w:gridCol w:w="825"/>
        <w:gridCol w:w="1237"/>
        <w:gridCol w:w="1957"/>
        <w:gridCol w:w="1307"/>
        <w:gridCol w:w="3539"/>
      </w:tblGrid>
      <w:tr w:rsidR="00DA07F3">
        <w:trPr>
          <w:trHeight w:val="420"/>
        </w:trPr>
        <w:tc>
          <w:tcPr>
            <w:tcW w:w="825" w:type="dxa"/>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序号</w:t>
            </w:r>
          </w:p>
        </w:tc>
        <w:tc>
          <w:tcPr>
            <w:tcW w:w="1237" w:type="dxa"/>
            <w:tcBorders>
              <w:top w:val="single" w:sz="8" w:space="0" w:color="000000"/>
              <w:left w:val="single" w:sz="4"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楼宇</w:t>
            </w:r>
          </w:p>
        </w:tc>
        <w:tc>
          <w:tcPr>
            <w:tcW w:w="1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物资名称</w:t>
            </w:r>
          </w:p>
        </w:tc>
        <w:tc>
          <w:tcPr>
            <w:tcW w:w="1307" w:type="dxa"/>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单位</w:t>
            </w:r>
          </w:p>
        </w:tc>
        <w:tc>
          <w:tcPr>
            <w:tcW w:w="3539" w:type="dxa"/>
            <w:tcBorders>
              <w:top w:val="single" w:sz="8"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数量</w:t>
            </w:r>
          </w:p>
        </w:tc>
      </w:tr>
      <w:tr w:rsidR="00DA07F3" w:rsidTr="00EB2B88">
        <w:trPr>
          <w:trHeight w:val="400"/>
        </w:trPr>
        <w:tc>
          <w:tcPr>
            <w:tcW w:w="0" w:type="auto"/>
            <w:tcBorders>
              <w:top w:val="nil"/>
              <w:left w:val="single" w:sz="8" w:space="0" w:color="000000"/>
              <w:bottom w:val="single" w:sz="4" w:space="0" w:color="auto"/>
              <w:right w:val="single" w:sz="4" w:space="0" w:color="000000"/>
            </w:tcBorders>
            <w:shd w:val="clear" w:color="auto" w:fill="auto"/>
            <w:noWrap/>
            <w:vAlign w:val="center"/>
          </w:tcPr>
          <w:p w:rsidR="00DA07F3" w:rsidRDefault="00943299">
            <w:pPr>
              <w:jc w:val="center"/>
              <w:rPr>
                <w:rFonts w:ascii="宋体" w:hAnsi="宋体" w:cs="宋体"/>
                <w:color w:val="000000"/>
                <w:sz w:val="28"/>
                <w:szCs w:val="28"/>
              </w:rPr>
            </w:pPr>
            <w:r>
              <w:rPr>
                <w:rFonts w:ascii="宋体" w:hAnsi="宋体" w:cs="宋体" w:hint="eastAsia"/>
                <w:color w:val="000000"/>
                <w:sz w:val="28"/>
                <w:szCs w:val="28"/>
              </w:rPr>
              <w:t>1</w:t>
            </w:r>
          </w:p>
        </w:tc>
        <w:tc>
          <w:tcPr>
            <w:tcW w:w="1237" w:type="dxa"/>
            <w:tcBorders>
              <w:top w:val="nil"/>
              <w:left w:val="single" w:sz="4" w:space="0" w:color="000000"/>
              <w:bottom w:val="single" w:sz="4" w:space="0" w:color="auto"/>
              <w:right w:val="single" w:sz="4" w:space="0" w:color="000000"/>
            </w:tcBorders>
            <w:shd w:val="clear" w:color="auto" w:fill="auto"/>
            <w:vAlign w:val="center"/>
          </w:tcPr>
          <w:p w:rsidR="00DA07F3" w:rsidRDefault="004E4CE3">
            <w:pPr>
              <w:jc w:val="center"/>
              <w:rPr>
                <w:rFonts w:ascii="宋体" w:hAnsi="宋体" w:cs="宋体"/>
                <w:b/>
                <w:bCs/>
                <w:color w:val="000000"/>
                <w:sz w:val="32"/>
                <w:szCs w:val="32"/>
              </w:rPr>
            </w:pPr>
            <w:r>
              <w:rPr>
                <w:rFonts w:ascii="宋体" w:hAnsi="宋体" w:cs="宋体" w:hint="eastAsia"/>
                <w:b/>
                <w:bCs/>
                <w:color w:val="000000"/>
                <w:sz w:val="32"/>
                <w:szCs w:val="32"/>
              </w:rPr>
              <w:t>实验楼</w:t>
            </w:r>
          </w:p>
        </w:tc>
        <w:tc>
          <w:tcPr>
            <w:tcW w:w="195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个</w:t>
            </w:r>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DA07F3" w:rsidRDefault="004E4CE3">
            <w:pPr>
              <w:widowControl/>
              <w:jc w:val="center"/>
              <w:textAlignment w:val="center"/>
              <w:rPr>
                <w:rFonts w:ascii="宋体" w:hAnsi="宋体" w:cs="宋体"/>
                <w:color w:val="000000"/>
                <w:sz w:val="28"/>
                <w:szCs w:val="28"/>
              </w:rPr>
            </w:pPr>
            <w:r>
              <w:rPr>
                <w:rFonts w:ascii="宋体" w:hAnsi="宋体" w:cs="宋体"/>
                <w:color w:val="000000"/>
                <w:kern w:val="0"/>
                <w:sz w:val="28"/>
                <w:szCs w:val="28"/>
                <w:lang w:bidi="ar"/>
              </w:rPr>
              <w:t>168</w:t>
            </w:r>
          </w:p>
        </w:tc>
      </w:tr>
      <w:tr w:rsidR="00DA07F3" w:rsidTr="00EB2B88">
        <w:trPr>
          <w:trHeight w:val="400"/>
        </w:trPr>
        <w:tc>
          <w:tcPr>
            <w:tcW w:w="0" w:type="auto"/>
            <w:tcBorders>
              <w:top w:val="single" w:sz="4" w:space="0" w:color="auto"/>
              <w:left w:val="single" w:sz="8" w:space="0" w:color="000000"/>
              <w:right w:val="single" w:sz="4" w:space="0" w:color="000000"/>
            </w:tcBorders>
            <w:shd w:val="clear" w:color="auto" w:fill="auto"/>
            <w:noWrap/>
            <w:vAlign w:val="center"/>
          </w:tcPr>
          <w:p w:rsidR="00DA07F3" w:rsidRDefault="00943299">
            <w:pPr>
              <w:jc w:val="center"/>
              <w:rPr>
                <w:rFonts w:ascii="宋体" w:hAnsi="宋体" w:cs="宋体"/>
                <w:color w:val="000000"/>
                <w:sz w:val="28"/>
                <w:szCs w:val="28"/>
              </w:rPr>
            </w:pPr>
            <w:r>
              <w:rPr>
                <w:rFonts w:ascii="宋体" w:hAnsi="宋体" w:cs="宋体" w:hint="eastAsia"/>
                <w:color w:val="000000"/>
                <w:sz w:val="28"/>
                <w:szCs w:val="28"/>
              </w:rPr>
              <w:t>2</w:t>
            </w:r>
          </w:p>
        </w:tc>
        <w:tc>
          <w:tcPr>
            <w:tcW w:w="1237" w:type="dxa"/>
            <w:tcBorders>
              <w:top w:val="single" w:sz="4" w:space="0" w:color="auto"/>
              <w:left w:val="single" w:sz="4" w:space="0" w:color="000000"/>
              <w:right w:val="single" w:sz="4" w:space="0" w:color="000000"/>
            </w:tcBorders>
            <w:shd w:val="clear" w:color="auto" w:fill="auto"/>
            <w:vAlign w:val="center"/>
          </w:tcPr>
          <w:p w:rsidR="00DA07F3" w:rsidRDefault="004E4CE3">
            <w:pPr>
              <w:jc w:val="center"/>
              <w:rPr>
                <w:rFonts w:ascii="宋体" w:hAnsi="宋体" w:cs="宋体"/>
                <w:b/>
                <w:bCs/>
                <w:color w:val="000000"/>
                <w:sz w:val="32"/>
                <w:szCs w:val="32"/>
              </w:rPr>
            </w:pPr>
            <w:r>
              <w:rPr>
                <w:rFonts w:ascii="宋体" w:hAnsi="宋体" w:cs="宋体" w:hint="eastAsia"/>
                <w:b/>
                <w:bCs/>
                <w:color w:val="000000"/>
                <w:sz w:val="32"/>
                <w:szCs w:val="32"/>
              </w:rPr>
              <w:t>2</w:t>
            </w:r>
            <w:r>
              <w:rPr>
                <w:rFonts w:ascii="宋体" w:hAnsi="宋体" w:cs="宋体"/>
                <w:b/>
                <w:bCs/>
                <w:color w:val="000000"/>
                <w:sz w:val="32"/>
                <w:szCs w:val="32"/>
              </w:rPr>
              <w:t>5</w:t>
            </w:r>
            <w:r>
              <w:rPr>
                <w:rFonts w:ascii="宋体" w:hAnsi="宋体" w:cs="宋体" w:hint="eastAsia"/>
                <w:b/>
                <w:bCs/>
                <w:color w:val="000000"/>
                <w:sz w:val="32"/>
                <w:szCs w:val="32"/>
              </w:rPr>
              <w:t>栋学</w:t>
            </w:r>
            <w:r>
              <w:rPr>
                <w:rFonts w:ascii="宋体" w:hAnsi="宋体" w:cs="宋体" w:hint="eastAsia"/>
                <w:b/>
                <w:bCs/>
                <w:color w:val="000000"/>
                <w:sz w:val="32"/>
                <w:szCs w:val="32"/>
              </w:rPr>
              <w:lastRenderedPageBreak/>
              <w:t>生宿舍</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lastRenderedPageBreak/>
              <w:t>灭火器</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个</w:t>
            </w:r>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DA07F3" w:rsidRDefault="004E4CE3">
            <w:pPr>
              <w:widowControl/>
              <w:jc w:val="center"/>
              <w:textAlignment w:val="center"/>
              <w:rPr>
                <w:rFonts w:ascii="宋体" w:hAnsi="宋体" w:cs="宋体"/>
                <w:color w:val="000000"/>
                <w:sz w:val="28"/>
                <w:szCs w:val="28"/>
              </w:rPr>
            </w:pPr>
            <w:r>
              <w:rPr>
                <w:rFonts w:ascii="宋体" w:hAnsi="宋体" w:cs="宋体"/>
                <w:color w:val="000000"/>
                <w:kern w:val="0"/>
                <w:sz w:val="28"/>
                <w:szCs w:val="28"/>
                <w:lang w:bidi="ar"/>
              </w:rPr>
              <w:t>144</w:t>
            </w:r>
          </w:p>
        </w:tc>
      </w:tr>
      <w:tr w:rsidR="004E4CE3" w:rsidTr="004E4CE3">
        <w:trPr>
          <w:trHeight w:val="995"/>
        </w:trPr>
        <w:tc>
          <w:tcPr>
            <w:tcW w:w="0" w:type="auto"/>
            <w:tcBorders>
              <w:top w:val="single" w:sz="8" w:space="0" w:color="000000"/>
              <w:left w:val="single" w:sz="8" w:space="0" w:color="000000"/>
              <w:bottom w:val="single" w:sz="4" w:space="0" w:color="auto"/>
              <w:right w:val="single" w:sz="8" w:space="0" w:color="000000"/>
            </w:tcBorders>
            <w:shd w:val="clear" w:color="auto" w:fill="auto"/>
            <w:noWrap/>
            <w:vAlign w:val="center"/>
          </w:tcPr>
          <w:p w:rsidR="004E4CE3" w:rsidRDefault="004E4CE3">
            <w:pPr>
              <w:jc w:val="center"/>
              <w:rPr>
                <w:rFonts w:ascii="宋体" w:hAnsi="宋体" w:cs="宋体"/>
                <w:color w:val="000000"/>
                <w:sz w:val="28"/>
                <w:szCs w:val="28"/>
              </w:rPr>
            </w:pPr>
            <w:r>
              <w:rPr>
                <w:rFonts w:ascii="宋体" w:hAnsi="宋体" w:cs="宋体" w:hint="eastAsia"/>
                <w:color w:val="000000"/>
                <w:sz w:val="28"/>
                <w:szCs w:val="28"/>
              </w:rPr>
              <w:t>3</w:t>
            </w:r>
          </w:p>
        </w:tc>
        <w:tc>
          <w:tcPr>
            <w:tcW w:w="1237" w:type="dxa"/>
            <w:tcBorders>
              <w:top w:val="single" w:sz="8" w:space="0" w:color="000000"/>
              <w:left w:val="single" w:sz="8" w:space="0" w:color="000000"/>
              <w:bottom w:val="single" w:sz="4" w:space="0" w:color="auto"/>
              <w:right w:val="single" w:sz="8" w:space="0" w:color="000000"/>
            </w:tcBorders>
            <w:shd w:val="clear" w:color="auto" w:fill="auto"/>
            <w:vAlign w:val="center"/>
          </w:tcPr>
          <w:p w:rsidR="004E4CE3" w:rsidRDefault="004E4CE3">
            <w:pPr>
              <w:jc w:val="center"/>
              <w:rPr>
                <w:rFonts w:ascii="宋体" w:hAnsi="宋体" w:cs="宋体"/>
                <w:b/>
                <w:bCs/>
                <w:color w:val="000000"/>
                <w:sz w:val="32"/>
                <w:szCs w:val="32"/>
              </w:rPr>
            </w:pPr>
            <w:r>
              <w:rPr>
                <w:rFonts w:ascii="宋体" w:hAnsi="宋体" w:cs="宋体"/>
                <w:b/>
                <w:bCs/>
                <w:color w:val="000000"/>
                <w:sz w:val="32"/>
                <w:szCs w:val="32"/>
              </w:rPr>
              <w:t>32</w:t>
            </w:r>
            <w:r w:rsidRPr="004E4CE3">
              <w:rPr>
                <w:rFonts w:ascii="宋体" w:hAnsi="宋体" w:cs="宋体" w:hint="eastAsia"/>
                <w:b/>
                <w:bCs/>
                <w:color w:val="000000"/>
                <w:sz w:val="32"/>
                <w:szCs w:val="32"/>
              </w:rPr>
              <w:t>栋学生宿舍</w:t>
            </w:r>
          </w:p>
        </w:tc>
        <w:tc>
          <w:tcPr>
            <w:tcW w:w="1957" w:type="dxa"/>
            <w:tcBorders>
              <w:top w:val="single" w:sz="4" w:space="0" w:color="000000"/>
              <w:left w:val="single" w:sz="8" w:space="0" w:color="000000"/>
              <w:bottom w:val="single" w:sz="4" w:space="0" w:color="auto"/>
              <w:right w:val="single" w:sz="8" w:space="0" w:color="000000"/>
            </w:tcBorders>
            <w:shd w:val="clear" w:color="auto" w:fill="auto"/>
            <w:vAlign w:val="center"/>
          </w:tcPr>
          <w:p w:rsidR="004E4CE3" w:rsidRDefault="004E4CE3">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4" w:space="0" w:color="000000"/>
              <w:left w:val="single" w:sz="8" w:space="0" w:color="000000"/>
              <w:bottom w:val="single" w:sz="4" w:space="0" w:color="auto"/>
              <w:right w:val="single" w:sz="8" w:space="0" w:color="000000"/>
            </w:tcBorders>
            <w:shd w:val="clear" w:color="auto" w:fill="auto"/>
            <w:vAlign w:val="center"/>
          </w:tcPr>
          <w:p w:rsidR="004E4CE3" w:rsidRDefault="004E4CE3">
            <w:pPr>
              <w:widowControl/>
              <w:jc w:val="center"/>
              <w:textAlignment w:val="center"/>
              <w:rPr>
                <w:rFonts w:ascii="宋体" w:hAnsi="宋体" w:cs="宋体"/>
                <w:color w:val="000000"/>
                <w:sz w:val="28"/>
                <w:szCs w:val="28"/>
              </w:rPr>
            </w:pPr>
            <w:r>
              <w:rPr>
                <w:rFonts w:ascii="宋体" w:hAnsi="宋体" w:cs="宋体" w:hint="eastAsia"/>
                <w:color w:val="000000"/>
                <w:sz w:val="28"/>
                <w:szCs w:val="28"/>
              </w:rPr>
              <w:t>个</w:t>
            </w:r>
          </w:p>
        </w:tc>
        <w:tc>
          <w:tcPr>
            <w:tcW w:w="3539" w:type="dxa"/>
            <w:tcBorders>
              <w:top w:val="single" w:sz="4" w:space="0" w:color="000000"/>
              <w:left w:val="single" w:sz="8" w:space="0" w:color="000000"/>
              <w:bottom w:val="single" w:sz="4" w:space="0" w:color="auto"/>
              <w:right w:val="single" w:sz="8" w:space="0" w:color="000000"/>
            </w:tcBorders>
            <w:shd w:val="clear" w:color="auto" w:fill="auto"/>
            <w:vAlign w:val="center"/>
          </w:tcPr>
          <w:p w:rsidR="004E4CE3" w:rsidRDefault="004E4CE3">
            <w:pPr>
              <w:widowControl/>
              <w:jc w:val="center"/>
              <w:textAlignment w:val="center"/>
              <w:rPr>
                <w:rFonts w:ascii="宋体" w:hAnsi="宋体" w:cs="宋体"/>
                <w:color w:val="000000"/>
                <w:sz w:val="28"/>
                <w:szCs w:val="28"/>
              </w:rPr>
            </w:pPr>
            <w:r>
              <w:rPr>
                <w:rFonts w:ascii="宋体" w:hAnsi="宋体" w:cs="宋体"/>
                <w:color w:val="000000"/>
                <w:kern w:val="0"/>
                <w:sz w:val="28"/>
                <w:szCs w:val="28"/>
                <w:lang w:bidi="ar"/>
              </w:rPr>
              <w:t>432</w:t>
            </w:r>
          </w:p>
        </w:tc>
      </w:tr>
    </w:tbl>
    <w:p w:rsidR="00DA07F3" w:rsidRDefault="00A01AF9">
      <w:pPr>
        <w:adjustRightInd w:val="0"/>
        <w:snapToGrid w:val="0"/>
        <w:spacing w:line="360" w:lineRule="auto"/>
        <w:ind w:left="482"/>
        <w:textAlignment w:val="baseline"/>
        <w:rPr>
          <w:rFonts w:ascii="宋体" w:hAnsi="宋体" w:cs="宋体"/>
          <w:b/>
          <w:color w:val="000000"/>
          <w:sz w:val="24"/>
          <w:lang w:bidi="ar"/>
        </w:rPr>
      </w:pPr>
      <w:r>
        <w:rPr>
          <w:rFonts w:ascii="宋体" w:hAnsi="宋体" w:cs="宋体" w:hint="eastAsia"/>
          <w:b/>
          <w:color w:val="000000"/>
          <w:sz w:val="24"/>
          <w:lang w:bidi="ar"/>
        </w:rPr>
        <w:t>以上共计：4</w:t>
      </w:r>
      <w:r>
        <w:rPr>
          <w:rFonts w:ascii="宋体" w:hAnsi="宋体" w:cs="宋体"/>
          <w:b/>
          <w:color w:val="000000"/>
          <w:sz w:val="24"/>
          <w:lang w:bidi="ar"/>
        </w:rPr>
        <w:t>kg</w:t>
      </w:r>
      <w:r>
        <w:rPr>
          <w:rFonts w:ascii="宋体" w:hAnsi="宋体" w:cs="宋体" w:hint="eastAsia"/>
          <w:b/>
          <w:color w:val="000000"/>
          <w:sz w:val="24"/>
          <w:lang w:bidi="ar"/>
        </w:rPr>
        <w:t>灭火器</w:t>
      </w:r>
      <w:r w:rsidR="004E4CE3">
        <w:rPr>
          <w:rFonts w:ascii="宋体" w:hAnsi="宋体" w:cs="宋体"/>
          <w:b/>
          <w:color w:val="000000"/>
          <w:sz w:val="24"/>
          <w:lang w:bidi="ar"/>
        </w:rPr>
        <w:t>744</w:t>
      </w:r>
      <w:r>
        <w:rPr>
          <w:rFonts w:ascii="宋体" w:hAnsi="宋体" w:cs="宋体" w:hint="eastAsia"/>
          <w:b/>
          <w:color w:val="000000"/>
          <w:sz w:val="24"/>
          <w:lang w:bidi="ar"/>
        </w:rPr>
        <w:t>个。</w:t>
      </w:r>
    </w:p>
    <w:p w:rsidR="00EB2B88" w:rsidRPr="00EB2B88" w:rsidRDefault="00EB2B88">
      <w:pPr>
        <w:adjustRightInd w:val="0"/>
        <w:snapToGrid w:val="0"/>
        <w:spacing w:line="360" w:lineRule="auto"/>
        <w:ind w:left="482"/>
        <w:textAlignment w:val="baseline"/>
        <w:rPr>
          <w:rFonts w:ascii="宋体" w:hAnsi="宋体" w:cs="宋体"/>
          <w:b/>
          <w:color w:val="000000"/>
          <w:sz w:val="24"/>
          <w:lang w:bidi="ar"/>
        </w:rPr>
      </w:pPr>
    </w:p>
    <w:p w:rsidR="00DA07F3" w:rsidRDefault="00943299">
      <w:pPr>
        <w:adjustRightInd w:val="0"/>
        <w:snapToGrid w:val="0"/>
        <w:spacing w:line="360" w:lineRule="auto"/>
        <w:ind w:left="482"/>
        <w:textAlignment w:val="baseline"/>
        <w:rPr>
          <w:rFonts w:ascii="宋体" w:hAnsi="宋体" w:cs="宋体"/>
          <w:b/>
          <w:color w:val="000000"/>
          <w:sz w:val="24"/>
        </w:rPr>
      </w:pPr>
      <w:r>
        <w:rPr>
          <w:rFonts w:ascii="宋体" w:hAnsi="宋体" w:cs="宋体" w:hint="eastAsia"/>
          <w:b/>
          <w:color w:val="000000"/>
          <w:sz w:val="24"/>
          <w:lang w:bidi="ar"/>
        </w:rPr>
        <w:t>2、其他技术（或服务）要求</w:t>
      </w:r>
    </w:p>
    <w:p w:rsidR="00DA07F3" w:rsidRDefault="00943299">
      <w:pPr>
        <w:adjustRightInd w:val="0"/>
        <w:snapToGrid w:val="0"/>
        <w:spacing w:line="360" w:lineRule="auto"/>
        <w:ind w:left="482" w:firstLineChars="200" w:firstLine="480"/>
        <w:jc w:val="left"/>
        <w:textAlignment w:val="baseline"/>
        <w:rPr>
          <w:rFonts w:ascii="宋体" w:hAnsi="宋体" w:cs="宋体"/>
          <w:sz w:val="24"/>
        </w:rPr>
      </w:pPr>
      <w:r>
        <w:rPr>
          <w:rFonts w:ascii="宋体" w:hAnsi="宋体" w:cs="宋体" w:hint="eastAsia"/>
          <w:color w:val="000000"/>
          <w:sz w:val="24"/>
          <w:lang w:bidi="ar"/>
        </w:rPr>
        <w:t>2.1投标供应商应对所有的招标内容进行投标，不允许只对部分内容进行投标。</w:t>
      </w:r>
      <w:r>
        <w:rPr>
          <w:rFonts w:ascii="宋体" w:hAnsi="宋体" w:cs="宋体" w:hint="eastAsia"/>
          <w:b/>
          <w:bCs/>
          <w:color w:val="000000"/>
          <w:sz w:val="24"/>
          <w:lang w:bidi="ar"/>
        </w:rPr>
        <w:t>以广州校区消防设施设备的现场实际情况为准</w:t>
      </w:r>
      <w:r>
        <w:rPr>
          <w:rFonts w:ascii="宋体" w:hAnsi="宋体" w:cs="宋体" w:hint="eastAsia"/>
          <w:color w:val="000000"/>
          <w:sz w:val="24"/>
          <w:lang w:bidi="ar"/>
        </w:rPr>
        <w:t>。</w:t>
      </w:r>
    </w:p>
    <w:p w:rsidR="00DA07F3" w:rsidRDefault="00943299">
      <w:pPr>
        <w:adjustRightInd w:val="0"/>
        <w:snapToGrid w:val="0"/>
        <w:spacing w:line="360" w:lineRule="auto"/>
        <w:ind w:left="482" w:firstLineChars="200" w:firstLine="480"/>
        <w:jc w:val="left"/>
        <w:textAlignment w:val="baseline"/>
        <w:rPr>
          <w:rFonts w:ascii="宋体" w:hAnsi="宋体" w:cs="宋体"/>
          <w:sz w:val="24"/>
        </w:rPr>
      </w:pPr>
      <w:r>
        <w:rPr>
          <w:rFonts w:ascii="宋体" w:hAnsi="宋体" w:cs="宋体" w:hint="eastAsia"/>
          <w:color w:val="000000"/>
          <w:sz w:val="24"/>
          <w:lang w:bidi="ar"/>
        </w:rPr>
        <w:t>2.2投标报价已包含材料费、人工费、运输费等一切费用，投标人中标后不得再向采购人收取任何费用。</w:t>
      </w:r>
    </w:p>
    <w:p w:rsidR="00DA07F3" w:rsidRDefault="00943299">
      <w:pPr>
        <w:adjustRightInd w:val="0"/>
        <w:snapToGrid w:val="0"/>
        <w:spacing w:line="360" w:lineRule="auto"/>
        <w:ind w:left="482" w:firstLineChars="200" w:firstLine="480"/>
        <w:jc w:val="left"/>
        <w:textAlignment w:val="baseline"/>
        <w:rPr>
          <w:rFonts w:ascii="宋体" w:hAnsi="宋体" w:cs="宋体"/>
          <w:color w:val="000000"/>
          <w:sz w:val="24"/>
          <w:lang w:bidi="ar"/>
        </w:rPr>
      </w:pPr>
      <w:r>
        <w:rPr>
          <w:rFonts w:ascii="宋体" w:hAnsi="宋体" w:cs="宋体" w:hint="eastAsia"/>
          <w:color w:val="000000"/>
          <w:sz w:val="24"/>
          <w:lang w:bidi="ar"/>
        </w:rPr>
        <w:t>2.3更换的消防设施设备的质量均要符合国家消防安全标准，提供消防设施设备的</w:t>
      </w:r>
      <w:r>
        <w:rPr>
          <w:rFonts w:ascii="宋体" w:hAnsi="宋体" w:cs="宋体" w:hint="eastAsia"/>
          <w:b/>
          <w:bCs/>
          <w:color w:val="000000"/>
          <w:sz w:val="24"/>
          <w:lang w:bidi="ar"/>
        </w:rPr>
        <w:t>合格证及其检测报告</w:t>
      </w:r>
      <w:r>
        <w:rPr>
          <w:rFonts w:ascii="宋体" w:hAnsi="宋体" w:cs="宋体" w:hint="eastAsia"/>
          <w:color w:val="000000"/>
          <w:sz w:val="24"/>
          <w:lang w:bidi="ar"/>
        </w:rPr>
        <w:t>交付采购人进行留底。</w:t>
      </w:r>
    </w:p>
    <w:p w:rsidR="00DA07F3" w:rsidRDefault="00943299">
      <w:pPr>
        <w:adjustRightInd w:val="0"/>
        <w:snapToGrid w:val="0"/>
        <w:spacing w:line="360" w:lineRule="auto"/>
        <w:ind w:left="482" w:firstLineChars="200" w:firstLine="480"/>
        <w:jc w:val="left"/>
        <w:textAlignment w:val="baseline"/>
        <w:rPr>
          <w:rFonts w:ascii="宋体" w:hAnsi="宋体" w:cs="宋体"/>
          <w:color w:val="000000"/>
          <w:sz w:val="24"/>
          <w:lang w:bidi="ar"/>
        </w:rPr>
      </w:pPr>
      <w:r>
        <w:rPr>
          <w:rFonts w:ascii="宋体" w:hAnsi="宋体" w:cs="宋体" w:hint="eastAsia"/>
          <w:color w:val="000000"/>
          <w:sz w:val="24"/>
          <w:lang w:bidi="ar"/>
        </w:rPr>
        <w:t>2.4投标人按采购人要求更换有关设施设备，具体更换要求以采购人实际为准。</w:t>
      </w:r>
    </w:p>
    <w:p w:rsidR="00DA07F3" w:rsidRDefault="00943299">
      <w:pPr>
        <w:adjustRightInd w:val="0"/>
        <w:snapToGrid w:val="0"/>
        <w:spacing w:line="360" w:lineRule="auto"/>
        <w:ind w:left="482" w:firstLineChars="200" w:firstLine="480"/>
        <w:jc w:val="left"/>
        <w:textAlignment w:val="baseline"/>
        <w:rPr>
          <w:rFonts w:ascii="宋体" w:hAnsi="宋体" w:cs="宋体"/>
          <w:sz w:val="24"/>
        </w:rPr>
      </w:pPr>
      <w:r>
        <w:rPr>
          <w:rFonts w:ascii="宋体" w:hAnsi="宋体" w:cs="宋体" w:hint="eastAsia"/>
          <w:color w:val="000000"/>
          <w:sz w:val="24"/>
          <w:lang w:bidi="ar"/>
        </w:rPr>
        <w:t>2</w:t>
      </w:r>
      <w:r>
        <w:rPr>
          <w:rFonts w:ascii="宋体" w:hAnsi="宋体" w:cs="宋体"/>
          <w:color w:val="000000"/>
          <w:sz w:val="24"/>
          <w:lang w:bidi="ar"/>
        </w:rPr>
        <w:t>.5</w:t>
      </w:r>
      <w:r>
        <w:rPr>
          <w:rFonts w:ascii="宋体" w:hAnsi="宋体" w:cs="宋体" w:hint="eastAsia"/>
          <w:color w:val="000000"/>
          <w:sz w:val="24"/>
          <w:lang w:bidi="ar"/>
        </w:rPr>
        <w:t>更换完成，要清理和恢复现场原貌。</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6" w:name="_Toc15288"/>
      <w:r>
        <w:rPr>
          <w:rFonts w:ascii="宋体" w:hAnsi="宋体" w:cs="宋体" w:hint="eastAsia"/>
          <w:b/>
          <w:bCs/>
          <w:color w:val="000000"/>
          <w:sz w:val="28"/>
          <w:szCs w:val="28"/>
        </w:rPr>
        <w:t>供应商资格要求</w:t>
      </w:r>
      <w:bookmarkEnd w:id="6"/>
    </w:p>
    <w:p w:rsidR="00DA07F3" w:rsidRDefault="00943299">
      <w:pPr>
        <w:adjustRightInd w:val="0"/>
        <w:snapToGrid w:val="0"/>
        <w:spacing w:line="360" w:lineRule="auto"/>
        <w:ind w:left="900"/>
        <w:jc w:val="left"/>
        <w:textAlignment w:val="baseline"/>
        <w:rPr>
          <w:rFonts w:ascii="宋体" w:hAnsi="宋体" w:cs="宋体"/>
          <w:color w:val="000000"/>
          <w:sz w:val="24"/>
          <w:lang w:bidi="ar"/>
        </w:rPr>
      </w:pPr>
      <w:r>
        <w:rPr>
          <w:rFonts w:ascii="宋体" w:hAnsi="宋体" w:cs="宋体" w:hint="eastAsia"/>
          <w:color w:val="000000"/>
          <w:sz w:val="24"/>
          <w:lang w:bidi="ar"/>
        </w:rPr>
        <w:t>1.投标人必须是在中华人民共和国境内注册的具有独立承担民事责任能力的法人或其他组织（投标时提交企业法人《营业执照》副本</w:t>
      </w:r>
      <w:r>
        <w:rPr>
          <w:rFonts w:ascii="宋体" w:hAnsi="宋体" w:cs="宋体" w:hint="eastAsia"/>
          <w:b/>
          <w:bCs/>
          <w:color w:val="000000"/>
          <w:sz w:val="24"/>
          <w:lang w:bidi="ar"/>
        </w:rPr>
        <w:t>（注册资金为壹</w:t>
      </w:r>
      <w:r w:rsidR="00EB2B88">
        <w:rPr>
          <w:rFonts w:ascii="宋体" w:hAnsi="宋体" w:cs="宋体" w:hint="eastAsia"/>
          <w:b/>
          <w:bCs/>
          <w:color w:val="000000"/>
          <w:sz w:val="24"/>
          <w:lang w:bidi="ar"/>
        </w:rPr>
        <w:t>拾</w:t>
      </w:r>
      <w:r>
        <w:rPr>
          <w:rFonts w:ascii="宋体" w:hAnsi="宋体" w:cs="宋体" w:hint="eastAsia"/>
          <w:b/>
          <w:bCs/>
          <w:color w:val="000000"/>
          <w:sz w:val="24"/>
          <w:lang w:bidi="ar"/>
        </w:rPr>
        <w:t>万元以上（含壹</w:t>
      </w:r>
      <w:r w:rsidR="00EB2B88">
        <w:rPr>
          <w:rFonts w:ascii="宋体" w:hAnsi="宋体" w:cs="宋体" w:hint="eastAsia"/>
          <w:b/>
          <w:bCs/>
          <w:color w:val="000000"/>
          <w:sz w:val="24"/>
          <w:lang w:bidi="ar"/>
        </w:rPr>
        <w:t>拾</w:t>
      </w:r>
      <w:r>
        <w:rPr>
          <w:rFonts w:ascii="宋体" w:hAnsi="宋体" w:cs="宋体" w:hint="eastAsia"/>
          <w:b/>
          <w:bCs/>
          <w:color w:val="000000"/>
          <w:sz w:val="24"/>
          <w:lang w:bidi="ar"/>
        </w:rPr>
        <w:t>万元）</w:t>
      </w:r>
      <w:r>
        <w:rPr>
          <w:rFonts w:ascii="宋体" w:hAnsi="宋体" w:cs="宋体" w:hint="eastAsia"/>
          <w:color w:val="000000"/>
          <w:sz w:val="24"/>
          <w:lang w:bidi="ar"/>
        </w:rPr>
        <w:t>）或事业单位法人证书或法人登记证书复印件，并加盖投标人公章）。</w:t>
      </w:r>
    </w:p>
    <w:p w:rsidR="00DA07F3" w:rsidRDefault="00943299">
      <w:pPr>
        <w:adjustRightInd w:val="0"/>
        <w:snapToGrid w:val="0"/>
        <w:spacing w:line="360" w:lineRule="auto"/>
        <w:ind w:left="900"/>
        <w:jc w:val="left"/>
        <w:textAlignment w:val="baseline"/>
        <w:rPr>
          <w:rFonts w:ascii="宋体" w:hAnsi="宋体" w:cs="宋体"/>
          <w:sz w:val="24"/>
        </w:rPr>
      </w:pPr>
      <w:r>
        <w:rPr>
          <w:rFonts w:ascii="宋体" w:hAnsi="宋体" w:cs="宋体" w:hint="eastAsia"/>
          <w:color w:val="000000"/>
          <w:sz w:val="24"/>
          <w:lang w:bidi="ar"/>
        </w:rPr>
        <w:t>2. 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w:t>
      </w:r>
    </w:p>
    <w:p w:rsidR="00DA07F3" w:rsidRDefault="00943299">
      <w:pPr>
        <w:adjustRightInd w:val="0"/>
        <w:snapToGrid w:val="0"/>
        <w:spacing w:line="360" w:lineRule="auto"/>
        <w:ind w:left="900"/>
        <w:jc w:val="left"/>
        <w:textAlignment w:val="baseline"/>
        <w:rPr>
          <w:rFonts w:ascii="宋体" w:hAnsi="宋体" w:cs="宋体"/>
          <w:b/>
          <w:sz w:val="24"/>
        </w:rPr>
      </w:pPr>
      <w:r>
        <w:rPr>
          <w:rFonts w:ascii="宋体" w:hAnsi="宋体" w:cs="宋体" w:hint="eastAsia"/>
          <w:color w:val="000000"/>
          <w:sz w:val="24"/>
          <w:lang w:bidi="ar"/>
        </w:rPr>
        <w:t>3.不接受联合体投标。</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7" w:name="_Toc21383"/>
      <w:r>
        <w:rPr>
          <w:rFonts w:ascii="宋体" w:hAnsi="宋体" w:cs="宋体" w:hint="eastAsia"/>
          <w:b/>
          <w:bCs/>
          <w:color w:val="000000"/>
          <w:sz w:val="28"/>
          <w:szCs w:val="28"/>
        </w:rPr>
        <w:t>商务要求</w:t>
      </w:r>
      <w:bookmarkEnd w:id="7"/>
    </w:p>
    <w:p w:rsidR="00DA07F3" w:rsidRDefault="00943299">
      <w:pPr>
        <w:adjustRightInd w:val="0"/>
        <w:snapToGrid w:val="0"/>
        <w:spacing w:line="360" w:lineRule="auto"/>
        <w:ind w:left="900"/>
        <w:jc w:val="left"/>
        <w:textAlignment w:val="baseline"/>
        <w:rPr>
          <w:rFonts w:ascii="宋体" w:hAnsi="宋体" w:cs="宋体"/>
          <w:sz w:val="24"/>
        </w:rPr>
      </w:pPr>
      <w:bookmarkStart w:id="8" w:name="_Toc26268351"/>
      <w:r>
        <w:rPr>
          <w:rFonts w:ascii="宋体" w:hAnsi="宋体" w:cs="宋体" w:hint="eastAsia"/>
          <w:b/>
          <w:color w:val="000000"/>
          <w:sz w:val="24"/>
          <w:lang w:bidi="ar"/>
        </w:rPr>
        <w:t>1.</w:t>
      </w:r>
      <w:bookmarkEnd w:id="8"/>
      <w:r>
        <w:rPr>
          <w:rFonts w:ascii="宋体" w:hAnsi="宋体" w:cs="宋体" w:hint="eastAsia"/>
          <w:color w:val="000000"/>
          <w:sz w:val="24"/>
          <w:lang w:bidi="ar"/>
        </w:rPr>
        <w:t>付款方式</w:t>
      </w:r>
    </w:p>
    <w:p w:rsidR="00DA07F3" w:rsidRDefault="00943299">
      <w:pPr>
        <w:widowControl/>
        <w:spacing w:line="500" w:lineRule="exact"/>
        <w:ind w:firstLineChars="400" w:firstLine="964"/>
        <w:jc w:val="left"/>
        <w:textAlignment w:val="baseline"/>
        <w:rPr>
          <w:rFonts w:ascii="宋体" w:hAnsi="宋体" w:cs="宋体"/>
          <w:sz w:val="24"/>
        </w:rPr>
      </w:pPr>
      <w:r>
        <w:rPr>
          <w:rFonts w:ascii="宋体" w:hAnsi="宋体" w:cs="宋体" w:hint="eastAsia"/>
          <w:b/>
          <w:color w:val="000000"/>
          <w:sz w:val="24"/>
          <w:lang w:bidi="ar"/>
        </w:rPr>
        <w:t>1.1</w:t>
      </w:r>
      <w:r>
        <w:rPr>
          <w:rFonts w:ascii="宋体" w:hAnsi="宋体" w:cs="宋体" w:hint="eastAsia"/>
          <w:bCs/>
          <w:color w:val="000000"/>
          <w:sz w:val="24"/>
          <w:lang w:bidi="ar"/>
        </w:rPr>
        <w:t>更换服务</w:t>
      </w:r>
      <w:r>
        <w:rPr>
          <w:rFonts w:ascii="宋体" w:hAnsi="宋体" w:cs="宋体" w:hint="eastAsia"/>
          <w:color w:val="000000"/>
          <w:sz w:val="24"/>
          <w:lang w:bidi="ar"/>
        </w:rPr>
        <w:t>完成后，经招标方验收合格，在30个工作日内一次性支付100%款项。如遇节假日或学校寒暑假期，支付时间相应顺延，具体以学校财务部门办理时限为准。</w:t>
      </w:r>
    </w:p>
    <w:p w:rsidR="00DA07F3" w:rsidRDefault="00943299">
      <w:pPr>
        <w:widowControl/>
        <w:spacing w:line="500" w:lineRule="exact"/>
        <w:ind w:firstLineChars="400" w:firstLine="960"/>
        <w:jc w:val="left"/>
        <w:textAlignment w:val="baseline"/>
        <w:rPr>
          <w:rFonts w:ascii="宋体" w:hAnsi="宋体" w:cs="宋体"/>
          <w:sz w:val="24"/>
        </w:rPr>
      </w:pPr>
      <w:r>
        <w:rPr>
          <w:rFonts w:ascii="宋体" w:hAnsi="宋体" w:cs="宋体" w:hint="eastAsia"/>
          <w:color w:val="000000"/>
          <w:sz w:val="24"/>
          <w:lang w:bidi="ar"/>
        </w:rPr>
        <w:lastRenderedPageBreak/>
        <w:t>1.2付款方式：供应商按广东财经大学要求完成更换后，开具国家正式发票向广东财经大学申请付款，收到发票并经验收产品合格后，在 30 个工作日内通过对公转账方式结清货款.</w:t>
      </w:r>
    </w:p>
    <w:p w:rsidR="00DA07F3" w:rsidRDefault="00943299">
      <w:pPr>
        <w:adjustRightInd w:val="0"/>
        <w:snapToGrid w:val="0"/>
        <w:spacing w:line="360" w:lineRule="auto"/>
        <w:ind w:left="900"/>
        <w:jc w:val="left"/>
        <w:textAlignment w:val="baseline"/>
        <w:rPr>
          <w:rFonts w:ascii="宋体" w:hAnsi="宋体" w:cs="宋体"/>
          <w:sz w:val="24"/>
        </w:rPr>
      </w:pPr>
      <w:r>
        <w:rPr>
          <w:rFonts w:ascii="宋体" w:hAnsi="宋体" w:cs="宋体" w:hint="eastAsia"/>
          <w:color w:val="000000"/>
          <w:sz w:val="24"/>
          <w:lang w:bidi="ar"/>
        </w:rPr>
        <w:t xml:space="preserve"> </w:t>
      </w:r>
    </w:p>
    <w:p w:rsidR="00DA07F3" w:rsidRDefault="00943299">
      <w:pPr>
        <w:adjustRightInd w:val="0"/>
        <w:snapToGrid w:val="0"/>
        <w:spacing w:line="360" w:lineRule="auto"/>
        <w:ind w:left="900"/>
        <w:jc w:val="left"/>
        <w:textAlignment w:val="baseline"/>
        <w:rPr>
          <w:rFonts w:ascii="宋体" w:hAnsi="宋体" w:cs="宋体"/>
          <w:sz w:val="24"/>
        </w:rPr>
      </w:pPr>
      <w:r>
        <w:rPr>
          <w:rFonts w:ascii="宋体" w:hAnsi="宋体" w:cs="宋体" w:hint="eastAsia"/>
          <w:b/>
          <w:color w:val="000000"/>
          <w:sz w:val="24"/>
          <w:lang w:bidi="ar"/>
        </w:rPr>
        <w:t>2.</w:t>
      </w:r>
      <w:r>
        <w:rPr>
          <w:rFonts w:ascii="宋体" w:hAnsi="宋体" w:cs="宋体" w:hint="eastAsia"/>
          <w:color w:val="000000"/>
          <w:sz w:val="24"/>
          <w:lang w:bidi="ar"/>
        </w:rPr>
        <w:t>违约责任</w:t>
      </w:r>
    </w:p>
    <w:p w:rsidR="00DA07F3" w:rsidRDefault="00943299">
      <w:pPr>
        <w:adjustRightInd w:val="0"/>
        <w:snapToGrid w:val="0"/>
        <w:spacing w:line="360" w:lineRule="auto"/>
        <w:ind w:firstLineChars="375" w:firstLine="904"/>
        <w:jc w:val="left"/>
        <w:textAlignment w:val="baseline"/>
        <w:rPr>
          <w:rFonts w:ascii="宋体" w:hAnsi="宋体" w:cs="宋体"/>
          <w:sz w:val="24"/>
        </w:rPr>
      </w:pPr>
      <w:r>
        <w:rPr>
          <w:rFonts w:ascii="宋体" w:hAnsi="宋体" w:cs="宋体" w:hint="eastAsia"/>
          <w:b/>
          <w:color w:val="000000"/>
          <w:sz w:val="24"/>
          <w:lang w:bidi="ar"/>
        </w:rPr>
        <w:t>2.1</w:t>
      </w:r>
      <w:r>
        <w:rPr>
          <w:rFonts w:ascii="宋体" w:hAnsi="宋体" w:cs="宋体" w:hint="eastAsia"/>
          <w:color w:val="000000"/>
          <w:sz w:val="24"/>
          <w:lang w:bidi="ar"/>
        </w:rPr>
        <w:t>如供应商</w:t>
      </w:r>
      <w:r w:rsidR="0092335C">
        <w:rPr>
          <w:rFonts w:ascii="宋体" w:hAnsi="宋体" w:cs="宋体" w:hint="eastAsia"/>
          <w:color w:val="000000"/>
          <w:sz w:val="24"/>
          <w:lang w:bidi="ar"/>
        </w:rPr>
        <w:t>的商品</w:t>
      </w:r>
      <w:r>
        <w:rPr>
          <w:rFonts w:ascii="宋体" w:hAnsi="宋体" w:cs="宋体" w:hint="eastAsia"/>
          <w:color w:val="000000"/>
          <w:sz w:val="24"/>
          <w:lang w:bidi="ar"/>
        </w:rPr>
        <w:t>检验</w:t>
      </w:r>
      <w:r w:rsidR="0092335C">
        <w:rPr>
          <w:rFonts w:ascii="宋体" w:hAnsi="宋体" w:cs="宋体" w:hint="eastAsia"/>
          <w:color w:val="000000"/>
          <w:sz w:val="24"/>
          <w:lang w:bidi="ar"/>
        </w:rPr>
        <w:t>、摆放位置</w:t>
      </w:r>
      <w:r>
        <w:rPr>
          <w:rFonts w:ascii="宋体" w:hAnsi="宋体" w:cs="宋体" w:hint="eastAsia"/>
          <w:color w:val="000000"/>
          <w:sz w:val="24"/>
          <w:lang w:bidi="ar"/>
        </w:rPr>
        <w:t>不</w:t>
      </w:r>
      <w:r w:rsidR="0092335C">
        <w:rPr>
          <w:rFonts w:ascii="宋体" w:hAnsi="宋体" w:cs="宋体" w:hint="eastAsia"/>
          <w:color w:val="000000"/>
          <w:sz w:val="24"/>
          <w:lang w:bidi="ar"/>
        </w:rPr>
        <w:t>符合要求</w:t>
      </w:r>
      <w:r>
        <w:rPr>
          <w:rFonts w:ascii="宋体" w:hAnsi="宋体" w:cs="宋体" w:hint="eastAsia"/>
          <w:color w:val="000000"/>
          <w:sz w:val="24"/>
          <w:lang w:bidi="ar"/>
        </w:rPr>
        <w:t>，采购方可以不支付款项，直至验收合格。</w:t>
      </w:r>
    </w:p>
    <w:p w:rsidR="00DA07F3" w:rsidRDefault="00943299">
      <w:pPr>
        <w:tabs>
          <w:tab w:val="left" w:pos="900"/>
        </w:tabs>
        <w:spacing w:line="276" w:lineRule="auto"/>
        <w:ind w:firstLineChars="200" w:firstLine="482"/>
        <w:rPr>
          <w:sz w:val="24"/>
        </w:rPr>
      </w:pPr>
      <w:r>
        <w:rPr>
          <w:rFonts w:ascii="宋体" w:hAnsi="宋体" w:cs="宋体" w:hint="eastAsia"/>
          <w:b/>
          <w:color w:val="000000"/>
          <w:sz w:val="24"/>
          <w:lang w:bidi="ar"/>
        </w:rPr>
        <w:tab/>
        <w:t>2.2</w:t>
      </w:r>
      <w:r>
        <w:rPr>
          <w:rFonts w:hint="eastAsia"/>
          <w:sz w:val="24"/>
        </w:rPr>
        <w:t>供应商在超出甲乙双方约定时间内，未能将合同规定货物运抵合同指定地点，安装完毕并经采购人验收合格，则采购人有权提出赔偿，赔偿计算方法：未到达货物价值（含材料费、安装调试费、税金等）的</w:t>
      </w:r>
      <w:r>
        <w:rPr>
          <w:rFonts w:hint="eastAsia"/>
          <w:bCs/>
          <w:sz w:val="24"/>
        </w:rPr>
        <w:t>0.3%</w:t>
      </w:r>
      <w:r>
        <w:rPr>
          <w:rFonts w:hint="eastAsia"/>
          <w:sz w:val="24"/>
        </w:rPr>
        <w:t>每天累加，直至采购人取消该货物为止，最高赔偿不超过该货物价值的</w:t>
      </w:r>
      <w:r>
        <w:rPr>
          <w:rFonts w:hint="eastAsia"/>
          <w:sz w:val="24"/>
        </w:rPr>
        <w:t>20%</w:t>
      </w:r>
      <w:r>
        <w:rPr>
          <w:rFonts w:hint="eastAsia"/>
          <w:sz w:val="24"/>
        </w:rPr>
        <w:t>。若因采购人自身原因或自然灾害等不可抗拒因素而延迟送货，则不属此例。</w:t>
      </w:r>
    </w:p>
    <w:p w:rsidR="00DA07F3" w:rsidRDefault="00943299">
      <w:pPr>
        <w:spacing w:line="276" w:lineRule="auto"/>
        <w:ind w:firstLineChars="375" w:firstLine="904"/>
        <w:rPr>
          <w:b/>
          <w:bCs/>
          <w:sz w:val="24"/>
        </w:rPr>
      </w:pPr>
      <w:r>
        <w:rPr>
          <w:rFonts w:ascii="宋体" w:hAnsi="宋体" w:cs="宋体" w:hint="eastAsia"/>
          <w:b/>
          <w:color w:val="000000"/>
          <w:sz w:val="24"/>
          <w:lang w:bidi="ar"/>
        </w:rPr>
        <w:t>2.3</w:t>
      </w:r>
      <w:r>
        <w:rPr>
          <w:rFonts w:hint="eastAsia"/>
          <w:sz w:val="24"/>
        </w:rPr>
        <w:t>采购人须按合同约定支付货款给供应商，若超出规定期限</w:t>
      </w:r>
      <w:r>
        <w:rPr>
          <w:rFonts w:hint="eastAsia"/>
          <w:sz w:val="24"/>
        </w:rPr>
        <w:t>15</w:t>
      </w:r>
      <w:r>
        <w:rPr>
          <w:rFonts w:hint="eastAsia"/>
          <w:sz w:val="24"/>
        </w:rPr>
        <w:t>天，供应商有权提出赔偿，赔偿计算方法：按未付金额</w:t>
      </w:r>
      <w:r>
        <w:rPr>
          <w:rFonts w:hint="eastAsia"/>
          <w:bCs/>
          <w:sz w:val="24"/>
        </w:rPr>
        <w:t>0.3%</w:t>
      </w:r>
      <w:r>
        <w:rPr>
          <w:rFonts w:hint="eastAsia"/>
          <w:sz w:val="24"/>
        </w:rPr>
        <w:t>每天累加，最高赔偿不超过该货物的</w:t>
      </w:r>
      <w:r>
        <w:rPr>
          <w:rFonts w:hint="eastAsia"/>
          <w:sz w:val="24"/>
        </w:rPr>
        <w:t>20%</w:t>
      </w:r>
      <w:r>
        <w:rPr>
          <w:rFonts w:hint="eastAsia"/>
          <w:sz w:val="24"/>
        </w:rPr>
        <w:t>。</w:t>
      </w:r>
      <w:r>
        <w:rPr>
          <w:rFonts w:hint="eastAsia"/>
          <w:b/>
          <w:bCs/>
          <w:sz w:val="24"/>
        </w:rPr>
        <w:t xml:space="preserve"> </w:t>
      </w:r>
    </w:p>
    <w:p w:rsidR="00DA07F3" w:rsidRDefault="00943299">
      <w:pPr>
        <w:adjustRightInd w:val="0"/>
        <w:snapToGrid w:val="0"/>
        <w:spacing w:line="360" w:lineRule="auto"/>
        <w:ind w:firstLineChars="375" w:firstLine="904"/>
        <w:jc w:val="left"/>
        <w:textAlignment w:val="baseline"/>
        <w:rPr>
          <w:rFonts w:ascii="宋体" w:hAnsi="宋体" w:cs="宋体"/>
          <w:sz w:val="24"/>
        </w:rPr>
      </w:pPr>
      <w:r>
        <w:rPr>
          <w:rFonts w:ascii="宋体" w:hAnsi="宋体" w:cs="宋体" w:hint="eastAsia"/>
          <w:b/>
          <w:color w:val="000000"/>
          <w:sz w:val="24"/>
          <w:lang w:bidi="ar"/>
        </w:rPr>
        <w:t>2.4</w:t>
      </w:r>
      <w:r>
        <w:rPr>
          <w:rFonts w:ascii="宋体" w:hAnsi="宋体" w:cs="宋体" w:hint="eastAsia"/>
          <w:color w:val="000000"/>
          <w:sz w:val="24"/>
          <w:lang w:bidi="ar"/>
        </w:rPr>
        <w:t>如中标供应商采用的消防</w:t>
      </w:r>
      <w:r w:rsidR="0092335C">
        <w:rPr>
          <w:rFonts w:ascii="宋体" w:hAnsi="宋体" w:cs="宋体" w:hint="eastAsia"/>
          <w:color w:val="000000"/>
          <w:sz w:val="24"/>
          <w:lang w:bidi="ar"/>
        </w:rPr>
        <w:t>器材</w:t>
      </w:r>
      <w:r>
        <w:rPr>
          <w:rFonts w:ascii="宋体" w:hAnsi="宋体" w:cs="宋体" w:hint="eastAsia"/>
          <w:color w:val="000000"/>
          <w:sz w:val="24"/>
          <w:lang w:bidi="ar"/>
        </w:rPr>
        <w:t>以次充好、属于不合格产品，给采购人造成的一切后果及损失，由中标人承担责任和负责赔偿，采购人有权终止合同并追究供应商相关法律责任。</w:t>
      </w:r>
    </w:p>
    <w:p w:rsidR="00DA07F3" w:rsidRDefault="00943299">
      <w:pPr>
        <w:widowControl/>
        <w:adjustRightInd w:val="0"/>
        <w:snapToGrid w:val="0"/>
        <w:spacing w:line="360" w:lineRule="auto"/>
        <w:ind w:firstLineChars="375" w:firstLine="904"/>
        <w:textAlignment w:val="baseline"/>
        <w:rPr>
          <w:rFonts w:ascii="宋体" w:hAnsi="宋体" w:cs="Tahoma"/>
          <w:color w:val="000000"/>
          <w:sz w:val="24"/>
        </w:rPr>
      </w:pPr>
      <w:r>
        <w:rPr>
          <w:rFonts w:ascii="宋体" w:hAnsi="宋体" w:cs="宋体" w:hint="eastAsia"/>
          <w:b/>
          <w:color w:val="000000"/>
          <w:kern w:val="0"/>
          <w:sz w:val="24"/>
          <w:lang w:bidi="ar"/>
        </w:rPr>
        <w:t>2.5</w:t>
      </w:r>
      <w:r>
        <w:rPr>
          <w:rFonts w:ascii="宋体" w:hAnsi="宋体" w:cs="宋体" w:hint="eastAsia"/>
          <w:color w:val="000000"/>
          <w:kern w:val="0"/>
          <w:sz w:val="24"/>
          <w:lang w:bidi="ar"/>
        </w:rPr>
        <w:t>更换期限：合同生效之内起</w:t>
      </w:r>
      <w:r>
        <w:rPr>
          <w:rFonts w:ascii="宋体" w:hAnsi="宋体" w:cs="Tahoma" w:hint="eastAsia"/>
          <w:color w:val="000000"/>
          <w:kern w:val="0"/>
          <w:sz w:val="24"/>
          <w:u w:val="single"/>
          <w:lang w:bidi="ar"/>
        </w:rPr>
        <w:t xml:space="preserve"> </w:t>
      </w:r>
      <w:r>
        <w:rPr>
          <w:rFonts w:ascii="宋体" w:hAnsi="宋体" w:cs="宋体" w:hint="eastAsia"/>
          <w:b/>
          <w:bCs/>
          <w:color w:val="000000"/>
          <w:kern w:val="0"/>
          <w:sz w:val="24"/>
          <w:u w:val="single"/>
          <w:lang w:bidi="ar"/>
        </w:rPr>
        <w:t>20</w:t>
      </w:r>
      <w:r>
        <w:rPr>
          <w:rFonts w:ascii="宋体" w:hAnsi="宋体" w:cs="宋体" w:hint="eastAsia"/>
          <w:color w:val="000000"/>
          <w:kern w:val="0"/>
          <w:sz w:val="24"/>
          <w:lang w:bidi="ar"/>
        </w:rPr>
        <w:t>个日历天内。</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9" w:name="_Toc3748"/>
      <w:r>
        <w:rPr>
          <w:rFonts w:ascii="宋体" w:hAnsi="宋体" w:cs="宋体" w:hint="eastAsia"/>
          <w:b/>
          <w:bCs/>
          <w:color w:val="000000"/>
          <w:sz w:val="28"/>
          <w:szCs w:val="28"/>
        </w:rPr>
        <w:t>质保期</w:t>
      </w:r>
      <w:bookmarkEnd w:id="9"/>
    </w:p>
    <w:p w:rsidR="00DA07F3" w:rsidRDefault="00943299">
      <w:pPr>
        <w:adjustRightInd w:val="0"/>
        <w:snapToGrid w:val="0"/>
        <w:spacing w:line="360" w:lineRule="auto"/>
        <w:ind w:leftChars="200" w:left="420" w:firstLineChars="200" w:firstLine="480"/>
        <w:textAlignment w:val="baseline"/>
        <w:rPr>
          <w:rFonts w:ascii="宋体" w:hAnsi="宋体" w:cs="宋体"/>
          <w:color w:val="000000"/>
          <w:szCs w:val="21"/>
        </w:rPr>
      </w:pPr>
      <w:r>
        <w:rPr>
          <w:rFonts w:ascii="宋体" w:hAnsi="宋体" w:cs="宋体" w:hint="eastAsia"/>
          <w:color w:val="000000"/>
          <w:sz w:val="24"/>
          <w:lang w:bidi="ar"/>
        </w:rPr>
        <w:t xml:space="preserve">  更换消防设施设备质保期为</w:t>
      </w:r>
      <w:r>
        <w:rPr>
          <w:rFonts w:ascii="宋体" w:hAnsi="宋体" w:cs="宋体" w:hint="eastAsia"/>
          <w:b/>
          <w:bCs/>
          <w:color w:val="000000"/>
          <w:sz w:val="24"/>
          <w:lang w:bidi="ar"/>
        </w:rPr>
        <w:t>1年</w:t>
      </w:r>
      <w:r>
        <w:rPr>
          <w:rFonts w:ascii="宋体" w:hAnsi="宋体" w:cs="宋体" w:hint="eastAsia"/>
          <w:color w:val="000000"/>
          <w:sz w:val="24"/>
          <w:lang w:bidi="ar"/>
        </w:rPr>
        <w:t>，干粉手提式灭火器质保期为</w:t>
      </w:r>
      <w:r>
        <w:rPr>
          <w:rFonts w:ascii="宋体" w:hAnsi="宋体" w:cs="宋体" w:hint="eastAsia"/>
          <w:b/>
          <w:bCs/>
          <w:color w:val="000000"/>
          <w:sz w:val="24"/>
          <w:lang w:bidi="ar"/>
        </w:rPr>
        <w:t>5年</w:t>
      </w:r>
      <w:r>
        <w:rPr>
          <w:rFonts w:ascii="宋体" w:hAnsi="宋体" w:cs="宋体" w:hint="eastAsia"/>
          <w:color w:val="000000"/>
          <w:sz w:val="24"/>
          <w:lang w:bidi="ar"/>
        </w:rPr>
        <w:t>，</w:t>
      </w:r>
      <w:r>
        <w:rPr>
          <w:rFonts w:hint="eastAsia"/>
          <w:sz w:val="24"/>
        </w:rPr>
        <w:t>保修期自验收合格之日起算</w:t>
      </w:r>
      <w:r>
        <w:rPr>
          <w:rFonts w:ascii="宋体" w:hAnsi="宋体" w:cs="宋体" w:hint="eastAsia"/>
          <w:color w:val="000000"/>
          <w:sz w:val="24"/>
          <w:lang w:bidi="ar"/>
        </w:rPr>
        <w:t>。</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10" w:name="_Toc18141"/>
      <w:r>
        <w:rPr>
          <w:rFonts w:ascii="宋体" w:hAnsi="宋体" w:cs="宋体" w:hint="eastAsia"/>
          <w:b/>
          <w:bCs/>
          <w:color w:val="000000"/>
          <w:sz w:val="28"/>
          <w:szCs w:val="28"/>
        </w:rPr>
        <w:t>报价文件内容</w:t>
      </w:r>
      <w:bookmarkEnd w:id="10"/>
    </w:p>
    <w:p w:rsidR="00DA07F3" w:rsidRDefault="00943299">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按要求提交加盖报价供应商公章的</w:t>
      </w:r>
      <w:r>
        <w:rPr>
          <w:rFonts w:ascii="宋体" w:hAnsi="宋体" w:cs="宋体" w:hint="eastAsia"/>
          <w:b/>
          <w:bCs/>
          <w:color w:val="000000"/>
          <w:kern w:val="0"/>
          <w:sz w:val="24"/>
          <w:lang w:bidi="ar"/>
        </w:rPr>
        <w:t>《报价声明》详见附件1</w:t>
      </w:r>
      <w:r>
        <w:rPr>
          <w:rFonts w:ascii="宋体" w:hAnsi="宋体" w:cs="宋体" w:hint="eastAsia"/>
          <w:color w:val="000000"/>
          <w:kern w:val="0"/>
          <w:sz w:val="24"/>
          <w:lang w:bidi="ar"/>
        </w:rPr>
        <w:t>。</w:t>
      </w:r>
    </w:p>
    <w:p w:rsidR="00DA07F3" w:rsidRDefault="00943299">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按要求提交加盖报价供应商公章的</w:t>
      </w:r>
      <w:r>
        <w:rPr>
          <w:rFonts w:ascii="宋体" w:hAnsi="宋体" w:cs="宋体" w:hint="eastAsia"/>
          <w:b/>
          <w:bCs/>
          <w:color w:val="000000"/>
          <w:kern w:val="0"/>
          <w:sz w:val="24"/>
          <w:lang w:bidi="ar"/>
        </w:rPr>
        <w:t>《报价明细表》、《报价一览表》详见附件2</w:t>
      </w:r>
      <w:r>
        <w:rPr>
          <w:rFonts w:ascii="宋体" w:hAnsi="宋体" w:cs="宋体" w:hint="eastAsia"/>
          <w:color w:val="000000"/>
          <w:kern w:val="0"/>
          <w:sz w:val="24"/>
          <w:lang w:bidi="ar"/>
        </w:rPr>
        <w:t>。</w:t>
      </w:r>
    </w:p>
    <w:p w:rsidR="00DA07F3" w:rsidRDefault="00943299">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提交企业法人《营业执照》副本或事业单位法人证书或法人登记证书复印件，并加盖报价供应商公章。</w:t>
      </w:r>
    </w:p>
    <w:p w:rsidR="00DA07F3" w:rsidRDefault="00943299">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按要求提交法定代表人证明书、授权委托书。</w:t>
      </w:r>
    </w:p>
    <w:p w:rsidR="00DA07F3" w:rsidRDefault="00943299">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提交本项目要求的其他技术（或服务）响应文件，并加盖报价供应商公章。</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11" w:name="_Toc19953"/>
      <w:r>
        <w:rPr>
          <w:rFonts w:ascii="宋体" w:hAnsi="宋体" w:cs="宋体" w:hint="eastAsia"/>
          <w:b/>
          <w:bCs/>
          <w:color w:val="000000"/>
          <w:sz w:val="28"/>
          <w:szCs w:val="28"/>
        </w:rPr>
        <w:t>项目报价要求</w:t>
      </w:r>
      <w:bookmarkEnd w:id="11"/>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各供应商报价应为一次性报价，否则为无效报价。</w:t>
      </w:r>
      <w:r>
        <w:rPr>
          <w:rFonts w:ascii="宋体" w:hAnsi="宋体" w:cs="Tahoma" w:hint="eastAsia"/>
          <w:color w:val="000000"/>
          <w:kern w:val="0"/>
          <w:sz w:val="24"/>
          <w:lang w:bidi="ar"/>
        </w:rPr>
        <w:t xml:space="preserve"> </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lastRenderedPageBreak/>
        <w:t>报价供应商只能提供一份报价方案，否则为无效报价。</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报价文件不符合要求者视为无效报价。</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供应商报价超过预算金额的视为无效报价。</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本次询价须满足3家或以上供应商提交报价；若不足三家，本次询价失败。</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无论询价结果如何，供应商应承担准备文件和递交文件所发生的任何成本和费用。</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供应商所递交的报价文件须密封完好。采购人拒收没有密封完好的报价文件。</w:t>
      </w:r>
    </w:p>
    <w:p w:rsidR="00DA07F3" w:rsidRDefault="00943299">
      <w:pPr>
        <w:widowControl/>
        <w:spacing w:line="500" w:lineRule="exact"/>
        <w:ind w:firstLineChars="200" w:firstLine="480"/>
        <w:textAlignment w:val="baseline"/>
        <w:rPr>
          <w:color w:val="000000"/>
          <w:szCs w:val="21"/>
        </w:rPr>
      </w:pPr>
      <w:r>
        <w:rPr>
          <w:rFonts w:ascii="宋体" w:hAnsi="宋体" w:cs="宋体" w:hint="eastAsia"/>
          <w:color w:val="000000"/>
          <w:kern w:val="0"/>
          <w:sz w:val="24"/>
          <w:lang w:bidi="ar"/>
        </w:rPr>
        <w:t>8.报价：投标报价包含产品价格、运输、安装、售后服务、搬运费、税金等一切费用。</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12" w:name="_Toc9258"/>
      <w:r>
        <w:rPr>
          <w:rFonts w:ascii="宋体" w:hAnsi="宋体" w:cs="宋体" w:hint="eastAsia"/>
          <w:b/>
          <w:bCs/>
          <w:color w:val="000000"/>
          <w:sz w:val="28"/>
          <w:szCs w:val="28"/>
        </w:rPr>
        <w:t>确定成交供应商原则</w:t>
      </w:r>
      <w:bookmarkEnd w:id="12"/>
    </w:p>
    <w:p w:rsidR="00DA07F3" w:rsidRDefault="00943299">
      <w:pPr>
        <w:numPr>
          <w:ilvl w:val="0"/>
          <w:numId w:val="6"/>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在通过资格性与符合性审查、满足技术（或服务）需求的基础上，按照</w:t>
      </w:r>
      <w:r>
        <w:rPr>
          <w:rFonts w:ascii="宋体" w:hAnsi="宋体" w:cs="宋体" w:hint="eastAsia"/>
          <w:b/>
          <w:color w:val="000000"/>
          <w:kern w:val="0"/>
          <w:sz w:val="24"/>
          <w:u w:val="single"/>
          <w:lang w:bidi="ar"/>
        </w:rPr>
        <w:t>报价最低原则</w:t>
      </w:r>
      <w:r>
        <w:rPr>
          <w:rFonts w:ascii="宋体" w:hAnsi="宋体" w:cs="宋体" w:hint="eastAsia"/>
          <w:color w:val="000000"/>
          <w:kern w:val="0"/>
          <w:sz w:val="24"/>
          <w:lang w:bidi="ar"/>
        </w:rPr>
        <w:t>确定成交供应商。有效报价最低的的供应商为第一成交供应商，有效报价第二低的供应商为第二成交供应商，有效报价第三低的供应商为第三成交供应商。</w:t>
      </w:r>
    </w:p>
    <w:p w:rsidR="00DA07F3" w:rsidRDefault="00943299">
      <w:pPr>
        <w:numPr>
          <w:ilvl w:val="0"/>
          <w:numId w:val="6"/>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当出现相同报价时，按递交报价文件的</w:t>
      </w:r>
      <w:r>
        <w:rPr>
          <w:rFonts w:ascii="宋体" w:hAnsi="宋体" w:cs="宋体" w:hint="eastAsia"/>
          <w:b/>
          <w:color w:val="000000"/>
          <w:kern w:val="0"/>
          <w:sz w:val="24"/>
          <w:lang w:bidi="ar"/>
        </w:rPr>
        <w:t>签到</w:t>
      </w:r>
      <w:r>
        <w:rPr>
          <w:rFonts w:ascii="宋体" w:hAnsi="宋体" w:cs="宋体" w:hint="eastAsia"/>
          <w:color w:val="000000"/>
          <w:kern w:val="0"/>
          <w:sz w:val="24"/>
          <w:lang w:bidi="ar"/>
        </w:rPr>
        <w:t>先后顺序，由相同报价的供应商从号码箱中随机抽取一个乒乓球，以乒乓球上标注的号码数作为相同报价的供应商的排名顺序（从小到大）。</w:t>
      </w:r>
    </w:p>
    <w:p w:rsidR="00DA07F3" w:rsidRDefault="00943299">
      <w:pPr>
        <w:numPr>
          <w:ilvl w:val="0"/>
          <w:numId w:val="6"/>
        </w:numPr>
        <w:adjustRightInd w:val="0"/>
        <w:snapToGrid w:val="0"/>
        <w:spacing w:line="360" w:lineRule="auto"/>
        <w:ind w:left="0" w:firstLineChars="200" w:firstLine="480"/>
        <w:textAlignment w:val="baseline"/>
        <w:rPr>
          <w:rFonts w:ascii="宋体" w:hAnsi="宋体" w:cs="Tahoma"/>
          <w:sz w:val="24"/>
        </w:rPr>
      </w:pPr>
      <w:r>
        <w:rPr>
          <w:rFonts w:ascii="宋体" w:hAnsi="宋体" w:cs="宋体" w:hint="eastAsia"/>
          <w:color w:val="000000"/>
          <w:kern w:val="0"/>
          <w:sz w:val="24"/>
          <w:lang w:bidi="ar"/>
        </w:rPr>
        <w:t>若成交供应商放弃成交资格或不按照学校采购制度的规定签订合同或被采购人单方面解除合同的，采购人有权依照排名先后顺序依次选择其他供应商作为成交供应商。</w:t>
      </w:r>
    </w:p>
    <w:p w:rsidR="00DA07F3" w:rsidRDefault="00943299">
      <w:pPr>
        <w:numPr>
          <w:ilvl w:val="0"/>
          <w:numId w:val="2"/>
        </w:numPr>
        <w:adjustRightInd w:val="0"/>
        <w:snapToGrid w:val="0"/>
        <w:spacing w:line="360" w:lineRule="auto"/>
        <w:textAlignment w:val="baseline"/>
        <w:rPr>
          <w:rFonts w:ascii="宋体" w:hAnsi="宋体" w:cs="宋体"/>
          <w:b/>
          <w:bCs/>
          <w:color w:val="000000"/>
          <w:sz w:val="28"/>
          <w:szCs w:val="28"/>
        </w:rPr>
      </w:pPr>
      <w:r>
        <w:rPr>
          <w:rFonts w:ascii="宋体" w:hAnsi="宋体" w:cs="宋体" w:hint="eastAsia"/>
          <w:b/>
          <w:bCs/>
          <w:color w:val="000000"/>
          <w:sz w:val="28"/>
          <w:szCs w:val="28"/>
        </w:rPr>
        <w:t>如果本次供应商报价均超过本项目预算金额，本次询价采购失败。</w:t>
      </w:r>
    </w:p>
    <w:p w:rsidR="00DA07F3" w:rsidRDefault="00943299">
      <w:pPr>
        <w:numPr>
          <w:ilvl w:val="0"/>
          <w:numId w:val="2"/>
        </w:numPr>
        <w:adjustRightInd w:val="0"/>
        <w:snapToGrid w:val="0"/>
        <w:spacing w:line="360" w:lineRule="auto"/>
        <w:textAlignment w:val="baseline"/>
        <w:rPr>
          <w:rFonts w:ascii="宋体" w:hAnsi="宋体" w:cs="Tahoma"/>
          <w:color w:val="000000"/>
          <w:sz w:val="24"/>
        </w:rPr>
      </w:pPr>
      <w:r>
        <w:rPr>
          <w:rFonts w:ascii="宋体" w:hAnsi="宋体" w:cs="宋体" w:hint="eastAsia"/>
          <w:b/>
          <w:bCs/>
          <w:color w:val="000000"/>
          <w:sz w:val="28"/>
          <w:szCs w:val="28"/>
        </w:rPr>
        <w:t>报价文件送达时间</w:t>
      </w:r>
      <w:r>
        <w:rPr>
          <w:rFonts w:ascii="宋体" w:hAnsi="宋体" w:cs="宋体" w:hint="eastAsia"/>
          <w:b/>
          <w:color w:val="000000"/>
          <w:sz w:val="24"/>
          <w:lang w:bidi="ar"/>
        </w:rPr>
        <w:t>：</w:t>
      </w:r>
      <w:r>
        <w:rPr>
          <w:rFonts w:ascii="微软雅黑" w:eastAsia="微软雅黑" w:hAnsi="微软雅黑" w:cs="微软雅黑"/>
          <w:color w:val="000000"/>
          <w:kern w:val="0"/>
          <w:sz w:val="14"/>
          <w:szCs w:val="14"/>
          <w:u w:val="single"/>
          <w:lang w:bidi="ar"/>
        </w:rPr>
        <w:t xml:space="preserve"> </w:t>
      </w:r>
      <w:r>
        <w:rPr>
          <w:rFonts w:ascii="宋体" w:hAnsi="宋体" w:cs="宋体" w:hint="eastAsia"/>
          <w:b/>
          <w:color w:val="000000"/>
          <w:sz w:val="24"/>
          <w:u w:val="single"/>
          <w:lang w:bidi="ar"/>
        </w:rPr>
        <w:t>202</w:t>
      </w:r>
      <w:r w:rsidR="00866644">
        <w:rPr>
          <w:rFonts w:ascii="宋体" w:hAnsi="宋体" w:cs="宋体"/>
          <w:b/>
          <w:color w:val="000000"/>
          <w:sz w:val="24"/>
          <w:u w:val="single"/>
          <w:lang w:bidi="ar"/>
        </w:rPr>
        <w:t>5</w:t>
      </w:r>
      <w:r>
        <w:rPr>
          <w:rFonts w:ascii="宋体" w:hAnsi="宋体" w:cs="宋体" w:hint="eastAsia"/>
          <w:b/>
          <w:color w:val="000000"/>
          <w:sz w:val="24"/>
          <w:u w:val="single"/>
          <w:lang w:bidi="ar"/>
        </w:rPr>
        <w:t>年</w:t>
      </w:r>
      <w:r w:rsidR="00EF2798">
        <w:rPr>
          <w:rFonts w:ascii="宋体" w:hAnsi="宋体" w:cs="宋体"/>
          <w:b/>
          <w:color w:val="000000"/>
          <w:sz w:val="24"/>
          <w:u w:val="single"/>
          <w:lang w:bidi="ar"/>
        </w:rPr>
        <w:t>7</w:t>
      </w:r>
      <w:r>
        <w:rPr>
          <w:rFonts w:ascii="宋体" w:hAnsi="宋体" w:cs="宋体" w:hint="eastAsia"/>
          <w:b/>
          <w:color w:val="000000"/>
          <w:sz w:val="24"/>
          <w:u w:val="single"/>
          <w:lang w:bidi="ar"/>
        </w:rPr>
        <w:t>月</w:t>
      </w:r>
      <w:r w:rsidR="00EF2798">
        <w:rPr>
          <w:rFonts w:ascii="宋体" w:hAnsi="宋体" w:cs="宋体"/>
          <w:b/>
          <w:color w:val="000000"/>
          <w:sz w:val="24"/>
          <w:u w:val="single"/>
          <w:lang w:bidi="ar"/>
        </w:rPr>
        <w:t>2</w:t>
      </w:r>
      <w:r w:rsidR="00F41A45">
        <w:rPr>
          <w:rFonts w:ascii="宋体" w:hAnsi="宋体" w:cs="宋体"/>
          <w:b/>
          <w:color w:val="000000"/>
          <w:sz w:val="24"/>
          <w:u w:val="single"/>
          <w:lang w:bidi="ar"/>
        </w:rPr>
        <w:t>8</w:t>
      </w:r>
      <w:r>
        <w:rPr>
          <w:rFonts w:ascii="宋体" w:hAnsi="宋体" w:cs="宋体" w:hint="eastAsia"/>
          <w:b/>
          <w:color w:val="000000"/>
          <w:sz w:val="24"/>
          <w:u w:val="single"/>
          <w:lang w:bidi="ar"/>
        </w:rPr>
        <w:t>日</w:t>
      </w:r>
      <w:r>
        <w:rPr>
          <w:rFonts w:ascii="宋体" w:hAnsi="宋体" w:cs="宋体" w:hint="eastAsia"/>
          <w:color w:val="000000"/>
          <w:kern w:val="0"/>
          <w:sz w:val="24"/>
          <w:lang w:bidi="ar"/>
        </w:rPr>
        <w:t>上午</w:t>
      </w:r>
      <w:r>
        <w:rPr>
          <w:rFonts w:ascii="宋体" w:hAnsi="宋体" w:cs="宋体"/>
          <w:color w:val="000000"/>
          <w:kern w:val="0"/>
          <w:sz w:val="24"/>
          <w:lang w:bidi="ar"/>
        </w:rPr>
        <w:t>10</w:t>
      </w:r>
      <w:r>
        <w:rPr>
          <w:rFonts w:ascii="宋体" w:hAnsi="宋体" w:cs="宋体" w:hint="eastAsia"/>
          <w:color w:val="000000"/>
          <w:kern w:val="0"/>
          <w:sz w:val="24"/>
          <w:lang w:bidi="ar"/>
        </w:rPr>
        <w:t>:</w:t>
      </w:r>
      <w:r>
        <w:rPr>
          <w:rFonts w:ascii="宋体" w:hAnsi="宋体" w:cs="宋体"/>
          <w:color w:val="000000"/>
          <w:kern w:val="0"/>
          <w:sz w:val="24"/>
          <w:lang w:bidi="ar"/>
        </w:rPr>
        <w:t>0</w:t>
      </w:r>
      <w:r>
        <w:rPr>
          <w:rFonts w:ascii="宋体" w:hAnsi="宋体" w:cs="宋体" w:hint="eastAsia"/>
          <w:color w:val="000000"/>
          <w:kern w:val="0"/>
          <w:sz w:val="24"/>
          <w:lang w:bidi="ar"/>
        </w:rPr>
        <w:t>0前</w:t>
      </w:r>
    </w:p>
    <w:p w:rsidR="00DA07F3" w:rsidRDefault="00943299">
      <w:pPr>
        <w:numPr>
          <w:ilvl w:val="0"/>
          <w:numId w:val="2"/>
        </w:numPr>
        <w:adjustRightInd w:val="0"/>
        <w:snapToGrid w:val="0"/>
        <w:spacing w:line="360" w:lineRule="auto"/>
        <w:ind w:left="0" w:firstLineChars="200" w:firstLine="562"/>
        <w:textAlignment w:val="baseline"/>
        <w:rPr>
          <w:rFonts w:ascii="宋体" w:hAnsi="宋体" w:cs="宋体"/>
          <w:b/>
          <w:color w:val="000000"/>
          <w:sz w:val="24"/>
        </w:rPr>
      </w:pPr>
      <w:r>
        <w:rPr>
          <w:rFonts w:ascii="宋体" w:hAnsi="宋体" w:cs="宋体" w:hint="eastAsia"/>
          <w:b/>
          <w:bCs/>
          <w:color w:val="000000"/>
          <w:sz w:val="28"/>
          <w:szCs w:val="28"/>
        </w:rPr>
        <w:t>报价文件送达地点</w:t>
      </w:r>
      <w:r>
        <w:rPr>
          <w:rFonts w:ascii="宋体" w:hAnsi="宋体" w:cs="宋体" w:hint="eastAsia"/>
          <w:b/>
          <w:color w:val="000000"/>
          <w:sz w:val="24"/>
          <w:lang w:bidi="ar"/>
        </w:rPr>
        <w:t>：</w:t>
      </w:r>
      <w:r>
        <w:rPr>
          <w:rFonts w:ascii="宋体" w:hAnsi="宋体" w:cs="宋体"/>
          <w:color w:val="000000"/>
          <w:kern w:val="0"/>
          <w:sz w:val="24"/>
          <w:u w:val="single"/>
          <w:lang w:bidi="ar"/>
        </w:rPr>
        <w:t xml:space="preserve"> </w:t>
      </w:r>
      <w:r>
        <w:rPr>
          <w:rFonts w:ascii="宋体" w:hAnsi="宋体" w:cs="宋体" w:hint="eastAsia"/>
          <w:color w:val="000000"/>
          <w:kern w:val="0"/>
          <w:sz w:val="24"/>
          <w:u w:val="single"/>
          <w:lang w:bidi="ar"/>
        </w:rPr>
        <w:t>广州市海珠区赤沙路2</w:t>
      </w:r>
      <w:r>
        <w:rPr>
          <w:rFonts w:ascii="宋体" w:hAnsi="宋体" w:cs="宋体"/>
          <w:color w:val="000000"/>
          <w:kern w:val="0"/>
          <w:sz w:val="24"/>
          <w:u w:val="single"/>
          <w:lang w:bidi="ar"/>
        </w:rPr>
        <w:t>1</w:t>
      </w:r>
      <w:r>
        <w:rPr>
          <w:rFonts w:ascii="宋体" w:hAnsi="宋体" w:cs="宋体" w:hint="eastAsia"/>
          <w:color w:val="000000"/>
          <w:kern w:val="0"/>
          <w:sz w:val="24"/>
          <w:u w:val="single"/>
          <w:lang w:bidi="ar"/>
        </w:rPr>
        <w:t>号广东财经大学明德楼2</w:t>
      </w:r>
      <w:r>
        <w:rPr>
          <w:rFonts w:ascii="宋体" w:hAnsi="宋体" w:cs="宋体"/>
          <w:color w:val="000000"/>
          <w:kern w:val="0"/>
          <w:sz w:val="24"/>
          <w:u w:val="single"/>
          <w:lang w:bidi="ar"/>
        </w:rPr>
        <w:t xml:space="preserve">04 </w:t>
      </w:r>
      <w:r>
        <w:rPr>
          <w:rFonts w:ascii="宋体" w:hAnsi="宋体" w:cs="宋体" w:hint="eastAsia"/>
          <w:color w:val="000000"/>
          <w:kern w:val="0"/>
          <w:sz w:val="24"/>
          <w:u w:val="single"/>
          <w:lang w:bidi="ar"/>
        </w:rPr>
        <w:t>室</w:t>
      </w:r>
    </w:p>
    <w:p w:rsidR="0092335C" w:rsidRPr="0092335C" w:rsidRDefault="00943299" w:rsidP="0092335C">
      <w:pPr>
        <w:numPr>
          <w:ilvl w:val="0"/>
          <w:numId w:val="2"/>
        </w:numPr>
        <w:adjustRightInd w:val="0"/>
        <w:snapToGrid w:val="0"/>
        <w:spacing w:line="360" w:lineRule="auto"/>
        <w:ind w:left="0" w:firstLineChars="200" w:firstLine="482"/>
        <w:textAlignment w:val="baseline"/>
        <w:rPr>
          <w:rFonts w:ascii="宋体" w:hAnsi="宋体" w:cs="宋体"/>
          <w:b/>
          <w:color w:val="000000"/>
          <w:sz w:val="24"/>
        </w:rPr>
      </w:pPr>
      <w:r w:rsidRPr="0092335C">
        <w:rPr>
          <w:rFonts w:ascii="宋体" w:hAnsi="宋体" w:cs="宋体" w:hint="eastAsia"/>
          <w:b/>
          <w:color w:val="000000"/>
          <w:sz w:val="24"/>
          <w:lang w:bidi="ar"/>
        </w:rPr>
        <w:t>询价评审时间：</w:t>
      </w:r>
      <w:r w:rsidRPr="0092335C">
        <w:rPr>
          <w:rFonts w:ascii="宋体" w:hAnsi="宋体" w:cs="宋体"/>
          <w:b/>
          <w:color w:val="000000"/>
          <w:sz w:val="24"/>
          <w:u w:val="single"/>
          <w:lang w:bidi="ar"/>
        </w:rPr>
        <w:t xml:space="preserve"> 202</w:t>
      </w:r>
      <w:r w:rsidR="00866644" w:rsidRPr="0092335C">
        <w:rPr>
          <w:rFonts w:ascii="宋体" w:hAnsi="宋体" w:cs="宋体"/>
          <w:b/>
          <w:color w:val="000000"/>
          <w:sz w:val="24"/>
          <w:u w:val="single"/>
          <w:lang w:bidi="ar"/>
        </w:rPr>
        <w:t>5</w:t>
      </w:r>
      <w:r w:rsidRPr="0092335C">
        <w:rPr>
          <w:rFonts w:ascii="宋体" w:hAnsi="宋体" w:cs="宋体" w:hint="eastAsia"/>
          <w:b/>
          <w:color w:val="000000"/>
          <w:sz w:val="24"/>
          <w:u w:val="single"/>
          <w:lang w:bidi="ar"/>
        </w:rPr>
        <w:t>年</w:t>
      </w:r>
      <w:r w:rsidR="00EF2798">
        <w:rPr>
          <w:rFonts w:ascii="宋体" w:hAnsi="宋体" w:cs="宋体"/>
          <w:b/>
          <w:color w:val="000000"/>
          <w:sz w:val="24"/>
          <w:u w:val="single"/>
          <w:lang w:bidi="ar"/>
        </w:rPr>
        <w:t>7</w:t>
      </w:r>
      <w:r w:rsidRPr="0092335C">
        <w:rPr>
          <w:rFonts w:ascii="宋体" w:hAnsi="宋体" w:cs="宋体" w:hint="eastAsia"/>
          <w:b/>
          <w:color w:val="000000"/>
          <w:sz w:val="24"/>
          <w:u w:val="single"/>
          <w:lang w:bidi="ar"/>
        </w:rPr>
        <w:t>月</w:t>
      </w:r>
      <w:r w:rsidR="00EF2798">
        <w:rPr>
          <w:rFonts w:ascii="宋体" w:hAnsi="宋体" w:cs="宋体"/>
          <w:b/>
          <w:color w:val="000000"/>
          <w:sz w:val="24"/>
          <w:u w:val="single"/>
          <w:lang w:bidi="ar"/>
        </w:rPr>
        <w:t>2</w:t>
      </w:r>
      <w:r w:rsidR="00F41A45">
        <w:rPr>
          <w:rFonts w:ascii="宋体" w:hAnsi="宋体" w:cs="宋体"/>
          <w:b/>
          <w:color w:val="000000"/>
          <w:sz w:val="24"/>
          <w:u w:val="single"/>
          <w:lang w:bidi="ar"/>
        </w:rPr>
        <w:t>8</w:t>
      </w:r>
      <w:r w:rsidRPr="0092335C">
        <w:rPr>
          <w:rFonts w:ascii="宋体" w:hAnsi="宋体" w:cs="宋体" w:hint="eastAsia"/>
          <w:b/>
          <w:color w:val="000000"/>
          <w:sz w:val="24"/>
          <w:u w:val="single"/>
          <w:lang w:bidi="ar"/>
        </w:rPr>
        <w:t>日</w:t>
      </w:r>
      <w:r w:rsidRPr="0092335C">
        <w:rPr>
          <w:rFonts w:ascii="宋体" w:hAnsi="宋体" w:cs="宋体" w:hint="eastAsia"/>
          <w:color w:val="000000"/>
          <w:kern w:val="0"/>
          <w:sz w:val="24"/>
          <w:lang w:bidi="ar"/>
        </w:rPr>
        <w:t>上午</w:t>
      </w:r>
      <w:r w:rsidRPr="0092335C">
        <w:rPr>
          <w:rFonts w:ascii="宋体" w:hAnsi="宋体" w:cs="宋体"/>
          <w:color w:val="000000"/>
          <w:kern w:val="0"/>
          <w:sz w:val="24"/>
          <w:lang w:bidi="ar"/>
        </w:rPr>
        <w:t>10</w:t>
      </w:r>
      <w:r w:rsidRPr="0092335C">
        <w:rPr>
          <w:rFonts w:ascii="宋体" w:hAnsi="宋体" w:cs="宋体" w:hint="eastAsia"/>
          <w:color w:val="000000"/>
          <w:kern w:val="0"/>
          <w:sz w:val="24"/>
          <w:lang w:bidi="ar"/>
        </w:rPr>
        <w:t>:</w:t>
      </w:r>
      <w:r w:rsidRPr="0092335C">
        <w:rPr>
          <w:rFonts w:ascii="宋体" w:hAnsi="宋体" w:cs="宋体"/>
          <w:color w:val="000000"/>
          <w:kern w:val="0"/>
          <w:sz w:val="24"/>
          <w:lang w:bidi="ar"/>
        </w:rPr>
        <w:t>00</w:t>
      </w:r>
    </w:p>
    <w:p w:rsidR="00DA07F3" w:rsidRPr="0092335C" w:rsidRDefault="00943299" w:rsidP="0092335C">
      <w:pPr>
        <w:numPr>
          <w:ilvl w:val="0"/>
          <w:numId w:val="2"/>
        </w:numPr>
        <w:adjustRightInd w:val="0"/>
        <w:snapToGrid w:val="0"/>
        <w:spacing w:line="360" w:lineRule="auto"/>
        <w:ind w:left="0" w:firstLineChars="200" w:firstLine="482"/>
        <w:textAlignment w:val="baseline"/>
        <w:rPr>
          <w:rFonts w:ascii="宋体" w:hAnsi="宋体" w:cs="宋体"/>
          <w:b/>
          <w:color w:val="000000"/>
          <w:sz w:val="24"/>
        </w:rPr>
      </w:pPr>
      <w:r w:rsidRPr="0092335C">
        <w:rPr>
          <w:rFonts w:ascii="宋体" w:hAnsi="宋体" w:cs="宋体" w:hint="eastAsia"/>
          <w:b/>
          <w:color w:val="000000"/>
          <w:sz w:val="24"/>
          <w:lang w:bidi="ar"/>
        </w:rPr>
        <w:t>联系人。</w:t>
      </w:r>
    </w:p>
    <w:p w:rsidR="00DA07F3" w:rsidRDefault="00943299">
      <w:pPr>
        <w:snapToGrid w:val="0"/>
        <w:spacing w:line="360" w:lineRule="auto"/>
        <w:ind w:firstLineChars="196" w:firstLine="470"/>
        <w:textAlignment w:val="baseline"/>
        <w:rPr>
          <w:rFonts w:ascii="宋体" w:hAnsi="宋体" w:cs="Tahoma"/>
          <w:color w:val="000000"/>
          <w:sz w:val="24"/>
          <w:u w:val="single"/>
        </w:rPr>
      </w:pPr>
      <w:r>
        <w:rPr>
          <w:rFonts w:ascii="宋体" w:hAnsi="宋体" w:cs="宋体" w:hint="eastAsia"/>
          <w:color w:val="000000"/>
          <w:kern w:val="0"/>
          <w:sz w:val="24"/>
          <w:lang w:bidi="ar"/>
        </w:rPr>
        <w:t>联</w:t>
      </w:r>
      <w:r>
        <w:rPr>
          <w:rFonts w:ascii="宋体" w:hAnsi="宋体" w:cs="Tahoma" w:hint="eastAsia"/>
          <w:color w:val="000000"/>
          <w:kern w:val="0"/>
          <w:sz w:val="24"/>
          <w:lang w:bidi="ar"/>
        </w:rPr>
        <w:t xml:space="preserve"> </w:t>
      </w:r>
      <w:r>
        <w:rPr>
          <w:rFonts w:ascii="宋体" w:hAnsi="宋体" w:cs="宋体" w:hint="eastAsia"/>
          <w:color w:val="000000"/>
          <w:kern w:val="0"/>
          <w:sz w:val="24"/>
          <w:lang w:bidi="ar"/>
        </w:rPr>
        <w:t>系</w:t>
      </w:r>
      <w:r>
        <w:rPr>
          <w:rFonts w:ascii="宋体" w:hAnsi="宋体" w:cs="Tahoma" w:hint="eastAsia"/>
          <w:color w:val="000000"/>
          <w:kern w:val="0"/>
          <w:sz w:val="24"/>
          <w:lang w:bidi="ar"/>
        </w:rPr>
        <w:t xml:space="preserve"> </w:t>
      </w:r>
      <w:r>
        <w:rPr>
          <w:rFonts w:ascii="宋体" w:hAnsi="宋体" w:cs="宋体" w:hint="eastAsia"/>
          <w:color w:val="000000"/>
          <w:kern w:val="0"/>
          <w:sz w:val="24"/>
          <w:lang w:bidi="ar"/>
        </w:rPr>
        <w:t>人：</w:t>
      </w:r>
      <w:r>
        <w:rPr>
          <w:rFonts w:ascii="宋体" w:hAnsi="宋体" w:cs="Tahoma" w:hint="eastAsia"/>
          <w:color w:val="000000"/>
          <w:kern w:val="0"/>
          <w:sz w:val="24"/>
          <w:u w:val="single"/>
          <w:lang w:bidi="ar"/>
        </w:rPr>
        <w:t xml:space="preserve">  梁华志  </w:t>
      </w:r>
    </w:p>
    <w:p w:rsidR="00DA07F3" w:rsidRDefault="00943299">
      <w:pPr>
        <w:snapToGrid w:val="0"/>
        <w:spacing w:line="360" w:lineRule="auto"/>
        <w:ind w:firstLineChars="196" w:firstLine="470"/>
        <w:textAlignment w:val="baseline"/>
        <w:rPr>
          <w:rFonts w:ascii="宋体" w:hAnsi="宋体" w:cs="Tahoma"/>
          <w:color w:val="000000"/>
          <w:sz w:val="24"/>
          <w:u w:val="single"/>
        </w:rPr>
      </w:pPr>
      <w:r>
        <w:rPr>
          <w:rFonts w:ascii="宋体" w:hAnsi="宋体" w:cs="宋体" w:hint="eastAsia"/>
          <w:color w:val="000000"/>
          <w:kern w:val="0"/>
          <w:sz w:val="24"/>
          <w:lang w:bidi="ar"/>
        </w:rPr>
        <w:t>联系电话：</w:t>
      </w:r>
      <w:r>
        <w:rPr>
          <w:rFonts w:ascii="宋体" w:hAnsi="宋体" w:cs="Tahoma" w:hint="eastAsia"/>
          <w:color w:val="000000"/>
          <w:kern w:val="0"/>
          <w:sz w:val="24"/>
          <w:u w:val="single"/>
          <w:lang w:bidi="ar"/>
        </w:rPr>
        <w:t xml:space="preserve"> </w:t>
      </w:r>
      <w:r>
        <w:rPr>
          <w:rFonts w:ascii="宋体" w:hAnsi="宋体" w:cs="Tahoma"/>
          <w:color w:val="000000"/>
          <w:kern w:val="0"/>
          <w:sz w:val="24"/>
          <w:u w:val="single"/>
          <w:lang w:bidi="ar"/>
        </w:rPr>
        <w:t>13711266692</w:t>
      </w:r>
      <w:r>
        <w:rPr>
          <w:rFonts w:ascii="宋体" w:hAnsi="宋体" w:cs="宋体" w:hint="eastAsia"/>
          <w:color w:val="000000"/>
          <w:kern w:val="0"/>
          <w:sz w:val="24"/>
          <w:u w:val="single"/>
          <w:lang w:bidi="ar"/>
        </w:rPr>
        <w:t xml:space="preserve"> </w:t>
      </w:r>
    </w:p>
    <w:p w:rsidR="00DA07F3" w:rsidRDefault="00943299">
      <w:pPr>
        <w:snapToGrid w:val="0"/>
        <w:spacing w:line="360" w:lineRule="auto"/>
        <w:ind w:firstLineChars="196" w:firstLine="470"/>
        <w:textAlignment w:val="baseline"/>
        <w:rPr>
          <w:rFonts w:ascii="宋体" w:hAnsi="宋体" w:cs="Tahoma"/>
          <w:color w:val="000000"/>
          <w:sz w:val="24"/>
        </w:rPr>
      </w:pPr>
      <w:r>
        <w:rPr>
          <w:rFonts w:ascii="宋体" w:hAnsi="宋体" w:cs="宋体" w:hint="eastAsia"/>
          <w:color w:val="000000"/>
          <w:kern w:val="0"/>
          <w:sz w:val="24"/>
          <w:lang w:bidi="ar"/>
        </w:rPr>
        <w:t>邮箱：</w:t>
      </w:r>
      <w:r>
        <w:rPr>
          <w:rFonts w:ascii="宋体" w:hAnsi="宋体" w:cs="Tahoma" w:hint="eastAsia"/>
          <w:color w:val="000000"/>
          <w:kern w:val="0"/>
          <w:sz w:val="24"/>
          <w:u w:val="single"/>
          <w:lang w:bidi="ar"/>
        </w:rPr>
        <w:t xml:space="preserve">        </w:t>
      </w:r>
      <w:r>
        <w:rPr>
          <w:rFonts w:ascii="宋体" w:hAnsi="宋体" w:cs="宋体"/>
          <w:color w:val="000000"/>
          <w:kern w:val="0"/>
          <w:sz w:val="24"/>
          <w:u w:val="single"/>
          <w:lang w:bidi="ar"/>
        </w:rPr>
        <w:t xml:space="preserve">    </w:t>
      </w:r>
      <w:r>
        <w:rPr>
          <w:rFonts w:ascii="宋体" w:hAnsi="宋体" w:cs="宋体" w:hint="eastAsia"/>
          <w:color w:val="000000"/>
          <w:kern w:val="0"/>
          <w:sz w:val="24"/>
          <w:u w:val="single"/>
          <w:lang w:bidi="ar"/>
        </w:rPr>
        <w:t xml:space="preserve">         </w:t>
      </w:r>
    </w:p>
    <w:p w:rsidR="00DA07F3" w:rsidRDefault="00943299">
      <w:pPr>
        <w:numPr>
          <w:ilvl w:val="0"/>
          <w:numId w:val="2"/>
        </w:numPr>
        <w:adjustRightInd w:val="0"/>
        <w:snapToGrid w:val="0"/>
        <w:spacing w:line="360" w:lineRule="auto"/>
        <w:ind w:left="0" w:firstLineChars="200" w:firstLine="482"/>
        <w:textAlignment w:val="baseline"/>
        <w:rPr>
          <w:rFonts w:ascii="宋体" w:hAnsi="宋体" w:cs="宋体"/>
          <w:b/>
          <w:color w:val="000000"/>
          <w:sz w:val="24"/>
        </w:rPr>
      </w:pPr>
      <w:r>
        <w:rPr>
          <w:rFonts w:ascii="宋体" w:hAnsi="宋体" w:cs="宋体" w:hint="eastAsia"/>
          <w:b/>
          <w:color w:val="000000"/>
          <w:sz w:val="24"/>
          <w:lang w:bidi="ar"/>
        </w:rPr>
        <w:t>本询价文件未尽事宜的解释权属于广东财经大学。</w:t>
      </w:r>
    </w:p>
    <w:p w:rsidR="00870854" w:rsidRDefault="00870854" w:rsidP="00870854">
      <w:pPr>
        <w:tabs>
          <w:tab w:val="left" w:pos="0"/>
        </w:tabs>
        <w:adjustRightInd w:val="0"/>
        <w:snapToGrid w:val="0"/>
        <w:spacing w:line="360" w:lineRule="auto"/>
        <w:textAlignment w:val="baseline"/>
        <w:rPr>
          <w:rFonts w:ascii="宋体" w:hAnsi="宋体" w:cs="宋体"/>
          <w:b/>
          <w:color w:val="000000"/>
          <w:sz w:val="24"/>
          <w:lang w:bidi="ar"/>
        </w:rPr>
      </w:pPr>
    </w:p>
    <w:p w:rsidR="00870854" w:rsidRDefault="00870854" w:rsidP="00870854">
      <w:pPr>
        <w:tabs>
          <w:tab w:val="left" w:pos="0"/>
        </w:tabs>
        <w:adjustRightInd w:val="0"/>
        <w:snapToGrid w:val="0"/>
        <w:spacing w:line="360" w:lineRule="auto"/>
        <w:textAlignment w:val="baseline"/>
        <w:rPr>
          <w:rFonts w:ascii="宋体" w:hAnsi="宋体" w:cs="宋体"/>
          <w:b/>
          <w:color w:val="000000"/>
          <w:sz w:val="24"/>
        </w:rPr>
      </w:pPr>
    </w:p>
    <w:p w:rsidR="00DA07F3" w:rsidRDefault="00943299">
      <w:pPr>
        <w:widowControl/>
        <w:spacing w:line="425" w:lineRule="atLeast"/>
        <w:jc w:val="right"/>
        <w:textAlignment w:val="baseline"/>
        <w:rPr>
          <w:rFonts w:ascii="宋体" w:hAnsi="宋体" w:cs="Tahoma"/>
          <w:color w:val="000000"/>
          <w:sz w:val="24"/>
        </w:rPr>
      </w:pPr>
      <w:r>
        <w:rPr>
          <w:rFonts w:ascii="宋体" w:hAnsi="宋体" w:cs="宋体" w:hint="eastAsia"/>
          <w:color w:val="000000"/>
          <w:kern w:val="0"/>
          <w:sz w:val="24"/>
          <w:lang w:bidi="ar"/>
        </w:rPr>
        <w:t>广东财经大学保卫处</w:t>
      </w:r>
    </w:p>
    <w:p w:rsidR="00DA07F3" w:rsidRDefault="00943299">
      <w:pPr>
        <w:widowControl/>
        <w:spacing w:line="425" w:lineRule="atLeast"/>
        <w:jc w:val="right"/>
        <w:textAlignment w:val="baseline"/>
        <w:rPr>
          <w:rFonts w:ascii="宋体" w:hAnsi="宋体" w:cs="宋体"/>
          <w:color w:val="000000"/>
          <w:kern w:val="0"/>
          <w:sz w:val="24"/>
          <w:lang w:bidi="ar"/>
        </w:rPr>
      </w:pPr>
      <w:r>
        <w:rPr>
          <w:rFonts w:ascii="宋体" w:hAnsi="宋体" w:cs="宋体" w:hint="eastAsia"/>
          <w:color w:val="000000"/>
          <w:kern w:val="0"/>
          <w:sz w:val="24"/>
          <w:lang w:bidi="ar"/>
        </w:rPr>
        <w:t>202</w:t>
      </w:r>
      <w:r w:rsidR="00866644">
        <w:rPr>
          <w:rFonts w:ascii="宋体" w:hAnsi="宋体" w:cs="宋体"/>
          <w:color w:val="000000"/>
          <w:kern w:val="0"/>
          <w:sz w:val="24"/>
          <w:lang w:bidi="ar"/>
        </w:rPr>
        <w:t>5</w:t>
      </w:r>
      <w:r>
        <w:rPr>
          <w:rFonts w:ascii="宋体" w:hAnsi="宋体" w:cs="宋体" w:hint="eastAsia"/>
          <w:color w:val="000000"/>
          <w:kern w:val="0"/>
          <w:sz w:val="24"/>
          <w:lang w:bidi="ar"/>
        </w:rPr>
        <w:t>年</w:t>
      </w:r>
      <w:r w:rsidR="00EF2798">
        <w:rPr>
          <w:rFonts w:ascii="宋体" w:hAnsi="宋体" w:cs="宋体"/>
          <w:color w:val="000000"/>
          <w:kern w:val="0"/>
          <w:sz w:val="24"/>
          <w:lang w:bidi="ar"/>
        </w:rPr>
        <w:t>7</w:t>
      </w:r>
      <w:r>
        <w:rPr>
          <w:rFonts w:ascii="宋体" w:hAnsi="宋体" w:cs="宋体" w:hint="eastAsia"/>
          <w:color w:val="000000"/>
          <w:kern w:val="0"/>
          <w:sz w:val="24"/>
          <w:lang w:bidi="ar"/>
        </w:rPr>
        <w:t>月</w:t>
      </w:r>
      <w:r w:rsidR="00F41A45">
        <w:rPr>
          <w:rFonts w:ascii="宋体" w:hAnsi="宋体" w:cs="宋体"/>
          <w:color w:val="000000"/>
          <w:kern w:val="0"/>
          <w:sz w:val="24"/>
          <w:lang w:bidi="ar"/>
        </w:rPr>
        <w:t>24</w:t>
      </w:r>
      <w:bookmarkStart w:id="13" w:name="_GoBack"/>
      <w:bookmarkEnd w:id="13"/>
      <w:r>
        <w:rPr>
          <w:rFonts w:ascii="宋体" w:hAnsi="宋体" w:cs="宋体" w:hint="eastAsia"/>
          <w:color w:val="000000"/>
          <w:kern w:val="0"/>
          <w:sz w:val="24"/>
          <w:lang w:bidi="ar"/>
        </w:rPr>
        <w:t xml:space="preserve">日 </w:t>
      </w:r>
    </w:p>
    <w:p w:rsidR="00DA07F3" w:rsidRDefault="00943299">
      <w:pPr>
        <w:jc w:val="center"/>
        <w:rPr>
          <w:rFonts w:ascii="宋体" w:hAnsi="宋体" w:cs="宋体"/>
          <w:color w:val="000000"/>
          <w:kern w:val="0"/>
          <w:sz w:val="24"/>
          <w:lang w:bidi="ar"/>
        </w:rPr>
      </w:pPr>
      <w:r>
        <w:rPr>
          <w:rFonts w:ascii="宋体" w:hAnsi="宋体" w:cs="宋体" w:hint="eastAsia"/>
          <w:color w:val="000000"/>
          <w:kern w:val="0"/>
          <w:sz w:val="24"/>
          <w:lang w:bidi="ar"/>
        </w:rPr>
        <w:br w:type="page"/>
      </w:r>
    </w:p>
    <w:p w:rsidR="00DA07F3" w:rsidRDefault="00943299">
      <w:pPr>
        <w:tabs>
          <w:tab w:val="left" w:pos="8100"/>
        </w:tabs>
        <w:adjustRightInd w:val="0"/>
        <w:snapToGrid w:val="0"/>
        <w:spacing w:line="348" w:lineRule="auto"/>
        <w:rPr>
          <w:rFonts w:cs="Tahoma"/>
          <w:sz w:val="24"/>
        </w:rPr>
      </w:pPr>
      <w:r>
        <w:rPr>
          <w:rFonts w:cs="Tahoma" w:hint="eastAsia"/>
          <w:sz w:val="24"/>
        </w:rPr>
        <w:lastRenderedPageBreak/>
        <w:t>附件</w:t>
      </w:r>
      <w:r>
        <w:rPr>
          <w:rFonts w:cs="Tahoma" w:hint="eastAsia"/>
          <w:sz w:val="24"/>
        </w:rPr>
        <w:t>1</w:t>
      </w:r>
    </w:p>
    <w:p w:rsidR="00DA07F3" w:rsidRDefault="00943299">
      <w:pPr>
        <w:jc w:val="center"/>
        <w:rPr>
          <w:rFonts w:ascii="宋体" w:hAnsi="宋体"/>
          <w:b/>
          <w:sz w:val="28"/>
          <w:szCs w:val="28"/>
        </w:rPr>
      </w:pPr>
      <w:r>
        <w:rPr>
          <w:rFonts w:ascii="宋体" w:hAnsi="宋体" w:hint="eastAsia"/>
          <w:b/>
          <w:sz w:val="28"/>
          <w:szCs w:val="28"/>
        </w:rPr>
        <w:t>报价声明</w:t>
      </w:r>
    </w:p>
    <w:p w:rsidR="00DA07F3" w:rsidRDefault="00943299">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DA07F3" w:rsidRDefault="00943299">
      <w:pPr>
        <w:spacing w:line="440" w:lineRule="exact"/>
        <w:ind w:firstLineChars="220" w:firstLine="462"/>
        <w:rPr>
          <w:rFonts w:ascii="宋体" w:hAnsi="宋体"/>
          <w:szCs w:val="21"/>
        </w:rPr>
      </w:pPr>
      <w:r>
        <w:rPr>
          <w:rFonts w:ascii="宋体" w:hAnsi="宋体" w:hint="eastAsia"/>
          <w:szCs w:val="21"/>
        </w:rPr>
        <w:t xml:space="preserve">我方确认收到贵方提供的 </w:t>
      </w:r>
      <w:r w:rsidR="00EF2798" w:rsidRPr="00EF2798">
        <w:rPr>
          <w:rFonts w:ascii="宋体" w:hAnsi="宋体" w:hint="eastAsia"/>
          <w:b/>
          <w:bCs/>
          <w:kern w:val="28"/>
          <w:szCs w:val="21"/>
          <w:u w:val="single"/>
        </w:rPr>
        <w:t>广东财经大学</w:t>
      </w:r>
      <w:r w:rsidR="00EF2798" w:rsidRPr="00EF2798">
        <w:rPr>
          <w:rFonts w:ascii="宋体" w:hAnsi="宋体" w:hint="eastAsia"/>
          <w:b/>
          <w:kern w:val="28"/>
          <w:szCs w:val="21"/>
          <w:u w:val="single"/>
        </w:rPr>
        <w:t>广州校区2025年7月份灭火器采购项目</w:t>
      </w:r>
      <w:r>
        <w:rPr>
          <w:rFonts w:ascii="宋体" w:hAnsi="宋体" w:hint="eastAsia"/>
          <w:szCs w:val="21"/>
        </w:rPr>
        <w:t>询价文件及相关附件的全部内容，我方：</w:t>
      </w:r>
      <w:r>
        <w:rPr>
          <w:rFonts w:ascii="宋体" w:hAnsi="宋体" w:hint="eastAsia"/>
          <w:szCs w:val="21"/>
          <w:u w:val="double"/>
        </w:rPr>
        <w:t xml:space="preserve">                 </w:t>
      </w:r>
      <w:r>
        <w:rPr>
          <w:rFonts w:ascii="宋体" w:hAnsi="宋体" w:hint="eastAsia"/>
          <w:b/>
          <w:color w:val="000000"/>
          <w:szCs w:val="21"/>
          <w:u w:val="double"/>
        </w:rPr>
        <w:t>（投标人名称）</w:t>
      </w:r>
      <w:r>
        <w:rPr>
          <w:rFonts w:ascii="宋体" w:hAnsi="宋体" w:hint="eastAsia"/>
          <w:b/>
          <w:szCs w:val="21"/>
          <w:u w:val="double"/>
        </w:rPr>
        <w:t xml:space="preserve"> </w:t>
      </w:r>
      <w:r>
        <w:rPr>
          <w:rFonts w:ascii="宋体" w:hAnsi="宋体" w:hint="eastAsia"/>
          <w:szCs w:val="21"/>
        </w:rPr>
        <w:t>作为报价供应商正式授权</w:t>
      </w:r>
      <w:r>
        <w:rPr>
          <w:rFonts w:ascii="宋体" w:hAnsi="宋体" w:hint="eastAsia"/>
          <w:b/>
          <w:szCs w:val="21"/>
          <w:u w:val="double"/>
        </w:rPr>
        <w:t xml:space="preserve"> （授权人、职务、身份证）  </w:t>
      </w:r>
      <w:r>
        <w:rPr>
          <w:rFonts w:ascii="宋体" w:hAnsi="宋体" w:hint="eastAsia"/>
          <w:szCs w:val="21"/>
        </w:rPr>
        <w:t>代表我方进行有关本项目询价的一切事宜。</w:t>
      </w:r>
    </w:p>
    <w:p w:rsidR="00DA07F3" w:rsidRDefault="00943299">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套，电子稿 1 套，</w:t>
      </w:r>
      <w:r>
        <w:rPr>
          <w:rFonts w:ascii="宋体" w:hAnsi="宋体" w:hint="eastAsia"/>
          <w:b/>
          <w:szCs w:val="21"/>
        </w:rPr>
        <w:t>报价文件包括如下内容：</w:t>
      </w:r>
    </w:p>
    <w:p w:rsidR="00DA07F3" w:rsidRDefault="00943299">
      <w:pPr>
        <w:numPr>
          <w:ilvl w:val="0"/>
          <w:numId w:val="7"/>
        </w:numPr>
        <w:spacing w:line="440" w:lineRule="exact"/>
        <w:rPr>
          <w:rFonts w:ascii="宋体" w:hAnsi="宋体"/>
          <w:b/>
          <w:szCs w:val="21"/>
        </w:rPr>
      </w:pPr>
      <w:r>
        <w:rPr>
          <w:rFonts w:ascii="宋体" w:hAnsi="宋体" w:hint="eastAsia"/>
          <w:b/>
          <w:szCs w:val="21"/>
        </w:rPr>
        <w:t>本报价声明。</w:t>
      </w:r>
    </w:p>
    <w:p w:rsidR="00DA07F3" w:rsidRDefault="00943299">
      <w:pPr>
        <w:numPr>
          <w:ilvl w:val="0"/>
          <w:numId w:val="7"/>
        </w:numPr>
        <w:spacing w:line="440" w:lineRule="exact"/>
        <w:rPr>
          <w:rFonts w:ascii="宋体" w:hAnsi="宋体"/>
          <w:b/>
          <w:szCs w:val="21"/>
        </w:rPr>
      </w:pPr>
      <w:r>
        <w:rPr>
          <w:rFonts w:ascii="宋体" w:hAnsi="宋体" w:hint="eastAsia"/>
          <w:b/>
          <w:szCs w:val="21"/>
        </w:rPr>
        <w:t>报价一览表、报价明细表。</w:t>
      </w:r>
    </w:p>
    <w:p w:rsidR="00DA07F3" w:rsidRDefault="00943299">
      <w:pPr>
        <w:numPr>
          <w:ilvl w:val="0"/>
          <w:numId w:val="7"/>
        </w:numPr>
        <w:spacing w:line="440" w:lineRule="exact"/>
        <w:rPr>
          <w:rFonts w:ascii="宋体" w:hAnsi="宋体"/>
          <w:b/>
          <w:szCs w:val="21"/>
        </w:rPr>
      </w:pPr>
      <w:r>
        <w:rPr>
          <w:rFonts w:ascii="宋体" w:hAnsi="宋体" w:hint="eastAsia"/>
          <w:b/>
          <w:szCs w:val="21"/>
        </w:rPr>
        <w:t>企业法人《营业执照》副本或事业单位法人证书或法人登记证书复印件。</w:t>
      </w:r>
    </w:p>
    <w:p w:rsidR="00DA07F3" w:rsidRDefault="00943299">
      <w:pPr>
        <w:numPr>
          <w:ilvl w:val="0"/>
          <w:numId w:val="7"/>
        </w:numPr>
        <w:spacing w:line="440" w:lineRule="exact"/>
        <w:rPr>
          <w:rFonts w:ascii="宋体" w:hAnsi="宋体"/>
          <w:b/>
          <w:szCs w:val="21"/>
        </w:rPr>
      </w:pPr>
      <w:r>
        <w:rPr>
          <w:rFonts w:ascii="宋体" w:hAnsi="宋体" w:hint="eastAsia"/>
          <w:b/>
          <w:szCs w:val="21"/>
        </w:rPr>
        <w:t>法定代表人证明书、授权委托书。</w:t>
      </w:r>
    </w:p>
    <w:p w:rsidR="00DA07F3" w:rsidRDefault="00943299">
      <w:pPr>
        <w:numPr>
          <w:ilvl w:val="0"/>
          <w:numId w:val="7"/>
        </w:numPr>
        <w:spacing w:line="440" w:lineRule="exact"/>
        <w:rPr>
          <w:rFonts w:ascii="宋体" w:hAnsi="宋体"/>
          <w:b/>
          <w:szCs w:val="21"/>
        </w:rPr>
      </w:pPr>
      <w:r>
        <w:rPr>
          <w:rFonts w:ascii="宋体" w:hAnsi="宋体" w:hint="eastAsia"/>
          <w:b/>
          <w:szCs w:val="21"/>
        </w:rPr>
        <w:t>其他技术（或服务）响应文件。</w:t>
      </w:r>
    </w:p>
    <w:p w:rsidR="00DA07F3" w:rsidRDefault="00943299">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DA07F3" w:rsidRDefault="00943299">
      <w:pPr>
        <w:numPr>
          <w:ilvl w:val="0"/>
          <w:numId w:val="8"/>
        </w:numPr>
        <w:spacing w:line="440" w:lineRule="exact"/>
        <w:rPr>
          <w:rFonts w:ascii="宋体" w:hAnsi="宋体"/>
          <w:szCs w:val="21"/>
        </w:rPr>
      </w:pPr>
      <w:r>
        <w:rPr>
          <w:rFonts w:ascii="宋体" w:hAnsi="宋体" w:hint="eastAsia"/>
          <w:szCs w:val="21"/>
        </w:rPr>
        <w:t>我方严格遵守贵校采购有关规定。</w:t>
      </w:r>
    </w:p>
    <w:p w:rsidR="00DA07F3" w:rsidRDefault="00943299">
      <w:pPr>
        <w:numPr>
          <w:ilvl w:val="0"/>
          <w:numId w:val="8"/>
        </w:numPr>
        <w:spacing w:line="440" w:lineRule="exact"/>
        <w:rPr>
          <w:rFonts w:ascii="宋体" w:hAnsi="宋体"/>
          <w:szCs w:val="21"/>
        </w:rPr>
      </w:pPr>
      <w:r>
        <w:rPr>
          <w:rFonts w:ascii="宋体" w:hAnsi="宋体" w:hint="eastAsia"/>
          <w:szCs w:val="21"/>
        </w:rPr>
        <w:t>我方具备履行合同所必需的设备和专业技术能力。</w:t>
      </w:r>
    </w:p>
    <w:p w:rsidR="00DA07F3" w:rsidRDefault="00943299">
      <w:pPr>
        <w:numPr>
          <w:ilvl w:val="0"/>
          <w:numId w:val="8"/>
        </w:numPr>
        <w:spacing w:line="440" w:lineRule="exact"/>
        <w:rPr>
          <w:rFonts w:ascii="宋体" w:hAnsi="宋体"/>
          <w:szCs w:val="21"/>
        </w:rPr>
      </w:pPr>
      <w:r>
        <w:rPr>
          <w:rFonts w:ascii="宋体" w:hAnsi="宋体" w:hint="eastAsia"/>
          <w:szCs w:val="21"/>
        </w:rPr>
        <w:t>我方已认真阅读询价文件及相关附件的全部内容，对本次询价作出实质性响应。</w:t>
      </w:r>
    </w:p>
    <w:p w:rsidR="00DA07F3" w:rsidRDefault="00943299">
      <w:pPr>
        <w:numPr>
          <w:ilvl w:val="0"/>
          <w:numId w:val="8"/>
        </w:numPr>
        <w:spacing w:line="440" w:lineRule="exact"/>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DA07F3" w:rsidRDefault="00943299">
      <w:pPr>
        <w:numPr>
          <w:ilvl w:val="0"/>
          <w:numId w:val="8"/>
        </w:numPr>
        <w:spacing w:line="440" w:lineRule="exact"/>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DA07F3" w:rsidRDefault="00943299">
      <w:pPr>
        <w:numPr>
          <w:ilvl w:val="0"/>
          <w:numId w:val="8"/>
        </w:numPr>
        <w:spacing w:line="440" w:lineRule="exact"/>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DA07F3" w:rsidRDefault="00943299">
      <w:pPr>
        <w:numPr>
          <w:ilvl w:val="0"/>
          <w:numId w:val="8"/>
        </w:numPr>
        <w:spacing w:line="440" w:lineRule="exact"/>
        <w:rPr>
          <w:rFonts w:ascii="宋体" w:hAnsi="宋体" w:cs="Tahoma"/>
          <w:szCs w:val="21"/>
        </w:rPr>
      </w:pPr>
      <w:r>
        <w:rPr>
          <w:rFonts w:ascii="宋体" w:hAnsi="宋体" w:hint="eastAsia"/>
          <w:szCs w:val="21"/>
        </w:rPr>
        <w:t>近三年，我方在经营销售活动中没有违法行为，在招标投标、政府采购领域中没有违规和违约行为。</w:t>
      </w:r>
    </w:p>
    <w:p w:rsidR="00DA07F3" w:rsidRDefault="00943299">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DA07F3" w:rsidRDefault="00943299">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      年    月     日</w:t>
      </w:r>
    </w:p>
    <w:p w:rsidR="00DA07F3" w:rsidRDefault="00943299">
      <w:pPr>
        <w:rPr>
          <w:rFonts w:ascii="宋体" w:hAnsi="宋体" w:cs="Tahoma"/>
          <w:sz w:val="24"/>
        </w:rPr>
      </w:pPr>
      <w:r>
        <w:rPr>
          <w:rFonts w:hint="eastAsia"/>
          <w:b/>
          <w:sz w:val="24"/>
        </w:rPr>
        <w:t>（注：本报价声明为必要文件，必须加盖报价供应商公章，否则，作无效报价处理）</w:t>
      </w:r>
    </w:p>
    <w:p w:rsidR="00DA07F3" w:rsidRDefault="00DA07F3">
      <w:pPr>
        <w:rPr>
          <w:rFonts w:ascii="宋体" w:hAnsi="宋体" w:cs="宋体"/>
          <w:color w:val="000000"/>
          <w:kern w:val="0"/>
          <w:sz w:val="24"/>
          <w:lang w:bidi="ar"/>
        </w:rPr>
      </w:pPr>
    </w:p>
    <w:p w:rsidR="00DA07F3" w:rsidRDefault="00DA07F3">
      <w:pPr>
        <w:tabs>
          <w:tab w:val="left" w:pos="8100"/>
        </w:tabs>
        <w:adjustRightInd w:val="0"/>
        <w:snapToGrid w:val="0"/>
        <w:spacing w:line="348" w:lineRule="auto"/>
        <w:rPr>
          <w:rFonts w:cs="Tahoma"/>
          <w:sz w:val="24"/>
        </w:rPr>
      </w:pPr>
    </w:p>
    <w:p w:rsidR="00DA07F3" w:rsidRDefault="00DA07F3">
      <w:pPr>
        <w:tabs>
          <w:tab w:val="left" w:pos="8100"/>
        </w:tabs>
        <w:adjustRightInd w:val="0"/>
        <w:snapToGrid w:val="0"/>
        <w:spacing w:line="348" w:lineRule="auto"/>
        <w:rPr>
          <w:rFonts w:cs="Tahoma"/>
          <w:sz w:val="24"/>
        </w:rPr>
      </w:pPr>
    </w:p>
    <w:p w:rsidR="00DA07F3" w:rsidRDefault="00943299">
      <w:pPr>
        <w:tabs>
          <w:tab w:val="left" w:pos="8100"/>
        </w:tabs>
        <w:adjustRightInd w:val="0"/>
        <w:snapToGrid w:val="0"/>
        <w:spacing w:line="348" w:lineRule="auto"/>
        <w:rPr>
          <w:rFonts w:ascii="宋体" w:hAnsi="宋体" w:cs="Tahoma"/>
          <w:sz w:val="24"/>
        </w:rPr>
      </w:pPr>
      <w:r>
        <w:rPr>
          <w:rFonts w:cs="Tahoma" w:hint="eastAsia"/>
          <w:sz w:val="24"/>
        </w:rPr>
        <w:lastRenderedPageBreak/>
        <w:t>附件</w:t>
      </w:r>
      <w:r>
        <w:rPr>
          <w:rFonts w:cs="Tahoma" w:hint="eastAsia"/>
          <w:sz w:val="24"/>
        </w:rPr>
        <w:t>2-1</w:t>
      </w:r>
    </w:p>
    <w:p w:rsidR="00DA07F3" w:rsidRDefault="00943299">
      <w:pPr>
        <w:spacing w:line="560" w:lineRule="exact"/>
        <w:jc w:val="center"/>
        <w:rPr>
          <w:rFonts w:ascii="宋体" w:hAnsi="宋体"/>
          <w:b/>
          <w:sz w:val="28"/>
          <w:szCs w:val="28"/>
        </w:rPr>
      </w:pPr>
      <w:r>
        <w:rPr>
          <w:rFonts w:ascii="宋体" w:hAnsi="宋体" w:hint="eastAsia"/>
          <w:b/>
          <w:sz w:val="28"/>
          <w:szCs w:val="28"/>
        </w:rPr>
        <w:t>报价一览表</w:t>
      </w:r>
    </w:p>
    <w:p w:rsidR="00DA07F3" w:rsidRDefault="00943299">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4A0" w:firstRow="1" w:lastRow="0" w:firstColumn="1" w:lastColumn="0" w:noHBand="0" w:noVBand="1"/>
      </w:tblPr>
      <w:tblGrid>
        <w:gridCol w:w="2229"/>
        <w:gridCol w:w="7119"/>
      </w:tblGrid>
      <w:tr w:rsidR="00DA07F3">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DA07F3" w:rsidRDefault="00943299">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DA07F3" w:rsidRDefault="00DA07F3">
            <w:pPr>
              <w:autoSpaceDE w:val="0"/>
              <w:autoSpaceDN w:val="0"/>
              <w:adjustRightInd w:val="0"/>
              <w:spacing w:line="480" w:lineRule="exact"/>
              <w:jc w:val="center"/>
              <w:rPr>
                <w:rFonts w:ascii="宋体" w:hAnsi="宋体"/>
                <w:sz w:val="24"/>
              </w:rPr>
            </w:pPr>
          </w:p>
        </w:tc>
      </w:tr>
      <w:tr w:rsidR="00DA07F3">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DA07F3" w:rsidRDefault="00943299">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DA07F3" w:rsidRDefault="00943299">
            <w:pPr>
              <w:autoSpaceDE w:val="0"/>
              <w:autoSpaceDN w:val="0"/>
              <w:adjustRightInd w:val="0"/>
              <w:spacing w:line="480" w:lineRule="exact"/>
              <w:jc w:val="center"/>
              <w:rPr>
                <w:rFonts w:ascii="宋体" w:hAnsi="宋体"/>
                <w:sz w:val="24"/>
              </w:rPr>
            </w:pPr>
            <w:r>
              <w:rPr>
                <w:rFonts w:ascii="宋体" w:hAnsi="宋体" w:hint="eastAsia"/>
                <w:sz w:val="24"/>
              </w:rPr>
              <w:t xml:space="preserve">   </w:t>
            </w:r>
          </w:p>
        </w:tc>
      </w:tr>
      <w:tr w:rsidR="00DA07F3">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DA07F3" w:rsidRDefault="00943299">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DA07F3" w:rsidRDefault="00DA07F3">
            <w:pPr>
              <w:autoSpaceDE w:val="0"/>
              <w:autoSpaceDN w:val="0"/>
              <w:adjustRightInd w:val="0"/>
              <w:spacing w:line="480" w:lineRule="exact"/>
              <w:rPr>
                <w:rFonts w:ascii="宋体" w:hAnsi="宋体"/>
                <w:b/>
                <w:sz w:val="24"/>
                <w:u w:val="single"/>
              </w:rPr>
            </w:pPr>
          </w:p>
          <w:p w:rsidR="00DA07F3" w:rsidRDefault="00943299">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DA07F3">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DA07F3" w:rsidRDefault="00DA07F3">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DA07F3" w:rsidRDefault="00DA07F3">
            <w:pPr>
              <w:autoSpaceDE w:val="0"/>
              <w:autoSpaceDN w:val="0"/>
              <w:adjustRightInd w:val="0"/>
              <w:spacing w:line="480" w:lineRule="exact"/>
              <w:ind w:firstLineChars="350" w:firstLine="843"/>
              <w:rPr>
                <w:rFonts w:ascii="宋体"/>
                <w:b/>
                <w:sz w:val="24"/>
                <w:u w:val="single"/>
              </w:rPr>
            </w:pPr>
          </w:p>
          <w:p w:rsidR="00DA07F3" w:rsidRDefault="00943299">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DA07F3">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DA07F3" w:rsidRDefault="00943299">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DA07F3" w:rsidRDefault="00DA07F3">
            <w:pPr>
              <w:autoSpaceDE w:val="0"/>
              <w:autoSpaceDN w:val="0"/>
              <w:adjustRightInd w:val="0"/>
              <w:spacing w:line="480" w:lineRule="exact"/>
              <w:jc w:val="center"/>
              <w:rPr>
                <w:rFonts w:ascii="宋体" w:hAnsi="宋体"/>
                <w:sz w:val="24"/>
              </w:rPr>
            </w:pPr>
          </w:p>
        </w:tc>
      </w:tr>
    </w:tbl>
    <w:p w:rsidR="00DA07F3" w:rsidRDefault="00943299">
      <w:pPr>
        <w:pStyle w:val="ae"/>
        <w:spacing w:line="480" w:lineRule="exact"/>
        <w:rPr>
          <w:rFonts w:hAnsi="宋体"/>
        </w:rPr>
      </w:pPr>
      <w:r>
        <w:rPr>
          <w:rFonts w:hAnsi="宋体" w:hint="eastAsia"/>
        </w:rPr>
        <w:t>注：</w:t>
      </w:r>
    </w:p>
    <w:p w:rsidR="00DA07F3" w:rsidRDefault="00943299">
      <w:pPr>
        <w:pStyle w:val="ae"/>
        <w:numPr>
          <w:ilvl w:val="0"/>
          <w:numId w:val="9"/>
        </w:numPr>
        <w:spacing w:line="0" w:lineRule="atLeast"/>
        <w:rPr>
          <w:rFonts w:hAnsi="宋体"/>
        </w:rPr>
      </w:pPr>
      <w:r>
        <w:rPr>
          <w:rFonts w:hAnsi="宋体" w:hint="eastAsia"/>
        </w:rPr>
        <w:t>本表报价包含完成本项目应预见和不可预见的一切含税费用。</w:t>
      </w:r>
    </w:p>
    <w:p w:rsidR="00DA07F3" w:rsidRDefault="00943299">
      <w:pPr>
        <w:pStyle w:val="ae"/>
        <w:numPr>
          <w:ilvl w:val="0"/>
          <w:numId w:val="9"/>
        </w:numPr>
        <w:spacing w:line="0" w:lineRule="atLeast"/>
        <w:rPr>
          <w:rFonts w:hAnsi="宋体"/>
        </w:rPr>
      </w:pPr>
      <w:r>
        <w:rPr>
          <w:rFonts w:hAnsi="宋体" w:hint="eastAsia"/>
        </w:rPr>
        <w:t>表中总报价小写金额与大写金额不一致的，以大写金额为准。</w:t>
      </w:r>
    </w:p>
    <w:p w:rsidR="00DA07F3" w:rsidRDefault="00943299">
      <w:pPr>
        <w:pStyle w:val="ae"/>
        <w:numPr>
          <w:ilvl w:val="0"/>
          <w:numId w:val="9"/>
        </w:numPr>
        <w:spacing w:line="0" w:lineRule="atLeast"/>
        <w:rPr>
          <w:rFonts w:hAnsi="宋体"/>
        </w:rPr>
      </w:pPr>
      <w:r>
        <w:rPr>
          <w:rFonts w:hint="eastAsia"/>
        </w:rPr>
        <w:t>填写此表时不得改变表格的形式。</w:t>
      </w:r>
    </w:p>
    <w:p w:rsidR="00DA07F3" w:rsidRDefault="00943299">
      <w:pPr>
        <w:pStyle w:val="ae"/>
        <w:numPr>
          <w:ilvl w:val="0"/>
          <w:numId w:val="9"/>
        </w:numPr>
        <w:spacing w:line="0" w:lineRule="atLeast"/>
        <w:rPr>
          <w:rFonts w:hAnsi="宋体"/>
        </w:rPr>
      </w:pPr>
      <w:r>
        <w:rPr>
          <w:rFonts w:hint="eastAsia"/>
        </w:rPr>
        <w:t>以上表中内容必须计算机录入、填写、打印。手写按无效报价处理。</w:t>
      </w:r>
    </w:p>
    <w:p w:rsidR="00DA07F3" w:rsidRDefault="00DA07F3">
      <w:pPr>
        <w:adjustRightInd w:val="0"/>
        <w:snapToGrid w:val="0"/>
        <w:rPr>
          <w:rFonts w:ascii="宋体" w:hAnsi="宋体"/>
          <w:b/>
          <w:sz w:val="24"/>
        </w:rPr>
      </w:pPr>
    </w:p>
    <w:p w:rsidR="00DA07F3" w:rsidRDefault="00DA07F3">
      <w:pPr>
        <w:adjustRightInd w:val="0"/>
        <w:snapToGrid w:val="0"/>
        <w:rPr>
          <w:rFonts w:ascii="宋体" w:hAnsi="宋体"/>
          <w:b/>
          <w:sz w:val="24"/>
        </w:rPr>
      </w:pPr>
    </w:p>
    <w:p w:rsidR="00DA07F3" w:rsidRDefault="00943299">
      <w:pPr>
        <w:spacing w:line="480" w:lineRule="exact"/>
        <w:ind w:leftChars="2190" w:left="4599"/>
        <w:rPr>
          <w:rFonts w:ascii="宋体"/>
          <w:sz w:val="24"/>
        </w:rPr>
      </w:pPr>
      <w:r>
        <w:rPr>
          <w:rFonts w:ascii="宋体" w:hint="eastAsia"/>
          <w:sz w:val="24"/>
        </w:rPr>
        <w:t>报价供应商（公章）：</w:t>
      </w:r>
    </w:p>
    <w:p w:rsidR="00DA07F3" w:rsidRDefault="00943299">
      <w:pPr>
        <w:spacing w:line="480" w:lineRule="exact"/>
        <w:ind w:leftChars="2190" w:left="4599"/>
        <w:rPr>
          <w:rFonts w:ascii="宋体"/>
          <w:sz w:val="24"/>
        </w:rPr>
      </w:pPr>
      <w:r>
        <w:rPr>
          <w:rFonts w:ascii="宋体" w:hint="eastAsia"/>
          <w:sz w:val="24"/>
        </w:rPr>
        <w:t xml:space="preserve">联 系 人： </w:t>
      </w:r>
    </w:p>
    <w:p w:rsidR="00DA07F3" w:rsidRDefault="00943299">
      <w:pPr>
        <w:spacing w:line="480" w:lineRule="exact"/>
        <w:ind w:leftChars="2190" w:left="4599"/>
        <w:rPr>
          <w:rFonts w:ascii="宋体"/>
          <w:sz w:val="24"/>
        </w:rPr>
      </w:pPr>
      <w:r>
        <w:rPr>
          <w:rFonts w:ascii="宋体" w:hint="eastAsia"/>
          <w:sz w:val="24"/>
        </w:rPr>
        <w:t xml:space="preserve">联系电话： </w:t>
      </w:r>
    </w:p>
    <w:p w:rsidR="00DA07F3" w:rsidRDefault="00943299">
      <w:pPr>
        <w:spacing w:line="480" w:lineRule="exact"/>
        <w:ind w:leftChars="2190" w:left="4599"/>
        <w:rPr>
          <w:rFonts w:ascii="宋体"/>
          <w:sz w:val="24"/>
        </w:rPr>
      </w:pPr>
      <w:r>
        <w:rPr>
          <w:rFonts w:ascii="宋体" w:hint="eastAsia"/>
          <w:sz w:val="24"/>
        </w:rPr>
        <w:t>日    期：       年    月   日</w:t>
      </w:r>
    </w:p>
    <w:p w:rsidR="00DA07F3" w:rsidRDefault="00DA07F3">
      <w:pPr>
        <w:rPr>
          <w:sz w:val="24"/>
        </w:rPr>
      </w:pPr>
    </w:p>
    <w:p w:rsidR="00DA07F3" w:rsidRDefault="00DA07F3">
      <w:pPr>
        <w:rPr>
          <w:sz w:val="24"/>
        </w:rPr>
      </w:pPr>
    </w:p>
    <w:p w:rsidR="00DA07F3" w:rsidRDefault="00DA07F3">
      <w:pPr>
        <w:rPr>
          <w:sz w:val="24"/>
        </w:rPr>
      </w:pPr>
    </w:p>
    <w:p w:rsidR="00DA07F3" w:rsidRDefault="00943299">
      <w:pPr>
        <w:rPr>
          <w:b/>
          <w:sz w:val="24"/>
        </w:rPr>
      </w:pPr>
      <w:r>
        <w:rPr>
          <w:rFonts w:hint="eastAsia"/>
          <w:b/>
          <w:sz w:val="24"/>
        </w:rPr>
        <w:t>（注：本报价表为必要文件，必须加盖报价供应商公章，否则，作无效报价处理）</w:t>
      </w:r>
    </w:p>
    <w:p w:rsidR="00DA07F3" w:rsidRDefault="00DA07F3">
      <w:pPr>
        <w:snapToGrid w:val="0"/>
        <w:spacing w:line="460" w:lineRule="exact"/>
        <w:ind w:firstLineChars="196" w:firstLine="470"/>
        <w:rPr>
          <w:rFonts w:ascii="宋体" w:hAnsi="宋体" w:cs="Tahoma"/>
          <w:sz w:val="24"/>
        </w:rPr>
        <w:sectPr w:rsidR="00DA07F3">
          <w:footerReference w:type="default" r:id="rId17"/>
          <w:pgSz w:w="11905" w:h="16837"/>
          <w:pgMar w:top="1418" w:right="1418" w:bottom="1418" w:left="1418" w:header="851" w:footer="992" w:gutter="0"/>
          <w:pgNumType w:start="1"/>
          <w:cols w:space="720"/>
          <w:docGrid w:linePitch="286"/>
        </w:sectPr>
      </w:pPr>
    </w:p>
    <w:p w:rsidR="00DA07F3" w:rsidRDefault="00943299">
      <w:pPr>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DA07F3" w:rsidRDefault="00943299">
      <w:pPr>
        <w:spacing w:line="560" w:lineRule="exact"/>
        <w:jc w:val="center"/>
        <w:rPr>
          <w:rFonts w:ascii="宋体" w:hAnsi="宋体"/>
          <w:b/>
          <w:sz w:val="28"/>
          <w:szCs w:val="28"/>
        </w:rPr>
      </w:pPr>
      <w:r>
        <w:rPr>
          <w:rFonts w:ascii="宋体" w:hAnsi="宋体" w:hint="eastAsia"/>
          <w:b/>
          <w:sz w:val="28"/>
          <w:szCs w:val="28"/>
        </w:rPr>
        <w:t>报价明细表</w:t>
      </w:r>
    </w:p>
    <w:p w:rsidR="00DA07F3" w:rsidRDefault="00943299">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4A0" w:firstRow="1" w:lastRow="0" w:firstColumn="1" w:lastColumn="0" w:noHBand="0" w:noVBand="1"/>
      </w:tblPr>
      <w:tblGrid>
        <w:gridCol w:w="787"/>
        <w:gridCol w:w="901"/>
        <w:gridCol w:w="3538"/>
        <w:gridCol w:w="2960"/>
        <w:gridCol w:w="879"/>
        <w:gridCol w:w="877"/>
        <w:gridCol w:w="877"/>
        <w:gridCol w:w="1095"/>
      </w:tblGrid>
      <w:tr w:rsidR="00DA07F3">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序号</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名称</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18"/>
                <w:szCs w:val="18"/>
              </w:rPr>
            </w:pPr>
            <w:r>
              <w:rPr>
                <w:rFonts w:ascii="方正楷体简体" w:eastAsia="方正楷体简体" w:hAnsi="宋体" w:cs="宋体" w:hint="eastAsia"/>
                <w:b/>
                <w:sz w:val="18"/>
                <w:szCs w:val="18"/>
              </w:rPr>
              <w:t>物资特征</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参考图片</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总价</w:t>
            </w:r>
          </w:p>
        </w:tc>
      </w:tr>
      <w:tr w:rsidR="00DA07F3">
        <w:trPr>
          <w:trHeight w:val="867"/>
          <w:jc w:val="center"/>
        </w:trPr>
        <w:tc>
          <w:tcPr>
            <w:tcW w:w="787" w:type="dxa"/>
            <w:tcBorders>
              <w:top w:val="nil"/>
              <w:left w:val="single" w:sz="4" w:space="0" w:color="auto"/>
              <w:bottom w:val="single" w:sz="4" w:space="0" w:color="auto"/>
              <w:right w:val="single" w:sz="4" w:space="0" w:color="auto"/>
            </w:tcBorders>
            <w:vAlign w:val="center"/>
          </w:tcPr>
          <w:p w:rsidR="00DA07F3" w:rsidRDefault="00943299">
            <w:pPr>
              <w:jc w:val="center"/>
              <w:rPr>
                <w:rFonts w:ascii="Calibri" w:hAnsi="Calibri" w:cs="Calibri"/>
                <w:szCs w:val="21"/>
              </w:rPr>
            </w:pPr>
            <w:r>
              <w:rPr>
                <w:rFonts w:ascii="Calibri" w:hAnsi="Calibri" w:cs="Calibri" w:hint="eastAsia"/>
                <w:szCs w:val="21"/>
              </w:rPr>
              <w:t>1</w:t>
            </w:r>
          </w:p>
        </w:tc>
        <w:tc>
          <w:tcPr>
            <w:tcW w:w="901" w:type="dxa"/>
            <w:tcBorders>
              <w:top w:val="nil"/>
              <w:left w:val="nil"/>
              <w:bottom w:val="single" w:sz="4" w:space="0" w:color="auto"/>
              <w:right w:val="single" w:sz="4" w:space="0" w:color="auto"/>
            </w:tcBorders>
            <w:vAlign w:val="center"/>
          </w:tcPr>
          <w:p w:rsidR="00DA07F3" w:rsidRDefault="00DA07F3">
            <w:pPr>
              <w:jc w:val="center"/>
              <w:rPr>
                <w:rFonts w:ascii="仿宋" w:eastAsia="仿宋" w:hAnsi="仿宋" w:cs="仿宋"/>
              </w:rPr>
            </w:pPr>
          </w:p>
        </w:tc>
        <w:tc>
          <w:tcPr>
            <w:tcW w:w="3538" w:type="dxa"/>
            <w:tcBorders>
              <w:top w:val="nil"/>
              <w:left w:val="nil"/>
              <w:bottom w:val="single" w:sz="4" w:space="0" w:color="auto"/>
              <w:right w:val="single" w:sz="4" w:space="0" w:color="auto"/>
            </w:tcBorders>
            <w:vAlign w:val="center"/>
          </w:tcPr>
          <w:p w:rsidR="00DA07F3" w:rsidRDefault="00DA07F3">
            <w:pPr>
              <w:ind w:left="105"/>
              <w:jc w:val="left"/>
              <w:rPr>
                <w:rFonts w:ascii="仿宋" w:eastAsia="仿宋" w:hAnsi="仿宋" w:cs="仿宋"/>
              </w:rPr>
            </w:pPr>
          </w:p>
        </w:tc>
        <w:tc>
          <w:tcPr>
            <w:tcW w:w="2960" w:type="dxa"/>
            <w:tcBorders>
              <w:top w:val="nil"/>
              <w:left w:val="nil"/>
              <w:bottom w:val="single" w:sz="4" w:space="0" w:color="auto"/>
              <w:right w:val="single" w:sz="4" w:space="0" w:color="auto"/>
            </w:tcBorders>
            <w:noWrap/>
            <w:vAlign w:val="center"/>
          </w:tcPr>
          <w:p w:rsidR="00DA07F3" w:rsidRDefault="00DA07F3">
            <w:pPr>
              <w:jc w:val="center"/>
            </w:pPr>
          </w:p>
        </w:tc>
        <w:tc>
          <w:tcPr>
            <w:tcW w:w="879"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1095"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r>
      <w:tr w:rsidR="00DA07F3">
        <w:trPr>
          <w:trHeight w:val="867"/>
          <w:jc w:val="center"/>
        </w:trPr>
        <w:tc>
          <w:tcPr>
            <w:tcW w:w="787" w:type="dxa"/>
            <w:tcBorders>
              <w:top w:val="nil"/>
              <w:left w:val="single" w:sz="4" w:space="0" w:color="auto"/>
              <w:bottom w:val="single" w:sz="4" w:space="0" w:color="auto"/>
              <w:right w:val="single" w:sz="4" w:space="0" w:color="auto"/>
            </w:tcBorders>
            <w:vAlign w:val="center"/>
          </w:tcPr>
          <w:p w:rsidR="00DA07F3" w:rsidRDefault="00943299">
            <w:pPr>
              <w:jc w:val="center"/>
              <w:rPr>
                <w:rFonts w:ascii="Calibri" w:hAnsi="Calibri" w:cs="Calibri"/>
                <w:szCs w:val="21"/>
              </w:rPr>
            </w:pPr>
            <w:r>
              <w:rPr>
                <w:rFonts w:ascii="Calibri" w:hAnsi="Calibri" w:cs="Calibri" w:hint="eastAsia"/>
                <w:szCs w:val="21"/>
              </w:rPr>
              <w:t>2</w:t>
            </w:r>
          </w:p>
        </w:tc>
        <w:tc>
          <w:tcPr>
            <w:tcW w:w="901" w:type="dxa"/>
            <w:tcBorders>
              <w:top w:val="nil"/>
              <w:left w:val="nil"/>
              <w:bottom w:val="single" w:sz="4" w:space="0" w:color="auto"/>
              <w:right w:val="single" w:sz="4" w:space="0" w:color="auto"/>
            </w:tcBorders>
            <w:vAlign w:val="center"/>
          </w:tcPr>
          <w:p w:rsidR="00DA07F3" w:rsidRDefault="00DA07F3">
            <w:pPr>
              <w:jc w:val="center"/>
              <w:rPr>
                <w:rFonts w:ascii="仿宋" w:eastAsia="仿宋" w:hAnsi="仿宋" w:cs="仿宋"/>
              </w:rPr>
            </w:pPr>
          </w:p>
        </w:tc>
        <w:tc>
          <w:tcPr>
            <w:tcW w:w="3538" w:type="dxa"/>
            <w:tcBorders>
              <w:top w:val="nil"/>
              <w:left w:val="nil"/>
              <w:bottom w:val="single" w:sz="4" w:space="0" w:color="auto"/>
              <w:right w:val="single" w:sz="4" w:space="0" w:color="auto"/>
            </w:tcBorders>
            <w:vAlign w:val="center"/>
          </w:tcPr>
          <w:p w:rsidR="00DA07F3" w:rsidRDefault="00DA07F3">
            <w:pPr>
              <w:jc w:val="left"/>
              <w:rPr>
                <w:rFonts w:ascii="仿宋" w:eastAsia="仿宋" w:hAnsi="仿宋" w:cs="仿宋"/>
              </w:rPr>
            </w:pPr>
          </w:p>
        </w:tc>
        <w:tc>
          <w:tcPr>
            <w:tcW w:w="2960" w:type="dxa"/>
            <w:tcBorders>
              <w:top w:val="nil"/>
              <w:left w:val="nil"/>
              <w:bottom w:val="single" w:sz="4" w:space="0" w:color="auto"/>
              <w:right w:val="single" w:sz="4" w:space="0" w:color="auto"/>
            </w:tcBorders>
            <w:noWrap/>
            <w:vAlign w:val="center"/>
          </w:tcPr>
          <w:p w:rsidR="00DA07F3" w:rsidRDefault="00DA07F3">
            <w:pPr>
              <w:jc w:val="center"/>
            </w:pPr>
          </w:p>
        </w:tc>
        <w:tc>
          <w:tcPr>
            <w:tcW w:w="879"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1095"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r>
      <w:tr w:rsidR="00DA07F3">
        <w:trPr>
          <w:trHeight w:val="867"/>
          <w:jc w:val="center"/>
        </w:trPr>
        <w:tc>
          <w:tcPr>
            <w:tcW w:w="787" w:type="dxa"/>
            <w:tcBorders>
              <w:top w:val="nil"/>
              <w:left w:val="single" w:sz="4" w:space="0" w:color="auto"/>
              <w:bottom w:val="nil"/>
              <w:right w:val="single" w:sz="4" w:space="0" w:color="auto"/>
            </w:tcBorders>
            <w:vAlign w:val="center"/>
          </w:tcPr>
          <w:p w:rsidR="00DA07F3" w:rsidRDefault="00943299">
            <w:pPr>
              <w:jc w:val="center"/>
              <w:rPr>
                <w:rFonts w:ascii="Calibri" w:hAnsi="Calibri" w:cs="Calibri"/>
                <w:szCs w:val="21"/>
              </w:rPr>
            </w:pPr>
            <w:r>
              <w:rPr>
                <w:rFonts w:ascii="Calibri" w:hAnsi="Calibri" w:cs="Calibri" w:hint="eastAsia"/>
                <w:szCs w:val="21"/>
              </w:rPr>
              <w:t>3</w:t>
            </w:r>
          </w:p>
        </w:tc>
        <w:tc>
          <w:tcPr>
            <w:tcW w:w="901" w:type="dxa"/>
            <w:tcBorders>
              <w:top w:val="nil"/>
              <w:left w:val="nil"/>
              <w:bottom w:val="nil"/>
              <w:right w:val="single" w:sz="4" w:space="0" w:color="auto"/>
            </w:tcBorders>
            <w:vAlign w:val="center"/>
          </w:tcPr>
          <w:p w:rsidR="00DA07F3" w:rsidRDefault="00DA07F3">
            <w:pPr>
              <w:jc w:val="center"/>
              <w:rPr>
                <w:rFonts w:ascii="仿宋" w:eastAsia="仿宋" w:hAnsi="仿宋" w:cs="仿宋"/>
                <w:szCs w:val="22"/>
              </w:rPr>
            </w:pPr>
          </w:p>
        </w:tc>
        <w:tc>
          <w:tcPr>
            <w:tcW w:w="3538" w:type="dxa"/>
            <w:tcBorders>
              <w:top w:val="nil"/>
              <w:left w:val="nil"/>
              <w:bottom w:val="nil"/>
              <w:right w:val="single" w:sz="4" w:space="0" w:color="auto"/>
            </w:tcBorders>
            <w:vAlign w:val="center"/>
          </w:tcPr>
          <w:p w:rsidR="00DA07F3" w:rsidRDefault="00DA07F3">
            <w:pPr>
              <w:jc w:val="left"/>
              <w:rPr>
                <w:rFonts w:ascii="仿宋" w:eastAsia="仿宋" w:hAnsi="仿宋" w:cs="仿宋"/>
                <w:szCs w:val="22"/>
              </w:rPr>
            </w:pPr>
          </w:p>
        </w:tc>
        <w:tc>
          <w:tcPr>
            <w:tcW w:w="2960" w:type="dxa"/>
            <w:tcBorders>
              <w:top w:val="nil"/>
              <w:left w:val="nil"/>
              <w:bottom w:val="nil"/>
              <w:right w:val="single" w:sz="4" w:space="0" w:color="auto"/>
            </w:tcBorders>
            <w:noWrap/>
            <w:vAlign w:val="center"/>
          </w:tcPr>
          <w:p w:rsidR="00DA07F3" w:rsidRDefault="00DA07F3">
            <w:pPr>
              <w:jc w:val="center"/>
            </w:pPr>
          </w:p>
        </w:tc>
        <w:tc>
          <w:tcPr>
            <w:tcW w:w="879" w:type="dxa"/>
            <w:tcBorders>
              <w:top w:val="nil"/>
              <w:left w:val="nil"/>
              <w:bottom w:val="nil"/>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nil"/>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nil"/>
              <w:right w:val="single" w:sz="4" w:space="0" w:color="auto"/>
            </w:tcBorders>
            <w:noWrap/>
            <w:vAlign w:val="center"/>
          </w:tcPr>
          <w:p w:rsidR="00DA07F3" w:rsidRDefault="00DA07F3">
            <w:pPr>
              <w:jc w:val="center"/>
              <w:rPr>
                <w:rFonts w:ascii="仿宋" w:eastAsia="仿宋" w:hAnsi="仿宋" w:cs="仿宋"/>
                <w:szCs w:val="22"/>
              </w:rPr>
            </w:pPr>
          </w:p>
        </w:tc>
        <w:tc>
          <w:tcPr>
            <w:tcW w:w="1095" w:type="dxa"/>
            <w:tcBorders>
              <w:top w:val="nil"/>
              <w:left w:val="nil"/>
              <w:bottom w:val="nil"/>
              <w:right w:val="single" w:sz="4" w:space="0" w:color="auto"/>
            </w:tcBorders>
            <w:noWrap/>
            <w:vAlign w:val="center"/>
          </w:tcPr>
          <w:p w:rsidR="00DA07F3" w:rsidRDefault="00DA07F3">
            <w:pPr>
              <w:jc w:val="center"/>
              <w:rPr>
                <w:rFonts w:ascii="仿宋" w:eastAsia="仿宋" w:hAnsi="仿宋" w:cs="仿宋"/>
                <w:szCs w:val="22"/>
              </w:rPr>
            </w:pPr>
          </w:p>
        </w:tc>
      </w:tr>
      <w:tr w:rsidR="00DA07F3">
        <w:trPr>
          <w:trHeight w:val="867"/>
          <w:jc w:val="center"/>
        </w:trPr>
        <w:tc>
          <w:tcPr>
            <w:tcW w:w="787" w:type="dxa"/>
            <w:tcBorders>
              <w:top w:val="nil"/>
              <w:left w:val="single" w:sz="4" w:space="0" w:color="auto"/>
              <w:bottom w:val="single" w:sz="4" w:space="0" w:color="auto"/>
              <w:right w:val="single" w:sz="4" w:space="0" w:color="auto"/>
            </w:tcBorders>
            <w:vAlign w:val="center"/>
          </w:tcPr>
          <w:p w:rsidR="00DA07F3" w:rsidRDefault="00DA07F3">
            <w:pPr>
              <w:jc w:val="center"/>
              <w:rPr>
                <w:rFonts w:ascii="Calibri" w:hAnsi="Calibri" w:cs="Calibri"/>
                <w:szCs w:val="21"/>
              </w:rPr>
            </w:pPr>
          </w:p>
        </w:tc>
        <w:tc>
          <w:tcPr>
            <w:tcW w:w="901" w:type="dxa"/>
            <w:tcBorders>
              <w:top w:val="nil"/>
              <w:left w:val="nil"/>
              <w:bottom w:val="single" w:sz="4" w:space="0" w:color="auto"/>
              <w:right w:val="single" w:sz="4" w:space="0" w:color="auto"/>
            </w:tcBorders>
            <w:vAlign w:val="center"/>
          </w:tcPr>
          <w:p w:rsidR="00DA07F3" w:rsidRDefault="00DA07F3">
            <w:pPr>
              <w:jc w:val="center"/>
              <w:rPr>
                <w:rFonts w:ascii="仿宋" w:eastAsia="仿宋" w:hAnsi="仿宋" w:cs="仿宋"/>
                <w:szCs w:val="22"/>
              </w:rPr>
            </w:pPr>
          </w:p>
        </w:tc>
        <w:tc>
          <w:tcPr>
            <w:tcW w:w="3538" w:type="dxa"/>
            <w:tcBorders>
              <w:top w:val="nil"/>
              <w:left w:val="nil"/>
              <w:bottom w:val="single" w:sz="4" w:space="0" w:color="auto"/>
              <w:right w:val="single" w:sz="4" w:space="0" w:color="auto"/>
            </w:tcBorders>
            <w:vAlign w:val="center"/>
          </w:tcPr>
          <w:p w:rsidR="00DA07F3" w:rsidRDefault="00DA07F3">
            <w:pPr>
              <w:jc w:val="left"/>
              <w:rPr>
                <w:rFonts w:ascii="仿宋" w:eastAsia="仿宋" w:hAnsi="仿宋" w:cs="仿宋"/>
                <w:szCs w:val="22"/>
              </w:rPr>
            </w:pPr>
          </w:p>
        </w:tc>
        <w:tc>
          <w:tcPr>
            <w:tcW w:w="2960" w:type="dxa"/>
            <w:tcBorders>
              <w:top w:val="nil"/>
              <w:left w:val="nil"/>
              <w:bottom w:val="single" w:sz="4" w:space="0" w:color="auto"/>
              <w:right w:val="single" w:sz="4" w:space="0" w:color="auto"/>
            </w:tcBorders>
            <w:noWrap/>
            <w:vAlign w:val="center"/>
          </w:tcPr>
          <w:p w:rsidR="00DA07F3" w:rsidRDefault="00DA07F3">
            <w:pPr>
              <w:jc w:val="center"/>
            </w:pPr>
          </w:p>
        </w:tc>
        <w:tc>
          <w:tcPr>
            <w:tcW w:w="879"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1095"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r>
    </w:tbl>
    <w:p w:rsidR="00DA07F3" w:rsidRDefault="00DA07F3">
      <w:pPr>
        <w:widowControl/>
        <w:spacing w:line="425" w:lineRule="atLeast"/>
        <w:jc w:val="center"/>
        <w:textAlignment w:val="baseline"/>
        <w:rPr>
          <w:rFonts w:ascii="宋体" w:hAnsi="宋体" w:cs="宋体"/>
          <w:color w:val="000000"/>
          <w:kern w:val="0"/>
          <w:sz w:val="24"/>
          <w:lang w:bidi="ar"/>
        </w:rPr>
      </w:pPr>
    </w:p>
    <w:p w:rsidR="00DA07F3" w:rsidRDefault="00943299">
      <w:pPr>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DA07F3" w:rsidRDefault="00943299">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DA07F3" w:rsidRDefault="00943299">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DA07F3" w:rsidRDefault="00943299">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DA07F3" w:rsidRDefault="00943299">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DA07F3" w:rsidRDefault="00DA07F3">
      <w:pPr>
        <w:snapToGrid w:val="0"/>
        <w:spacing w:line="460" w:lineRule="exact"/>
        <w:ind w:firstLineChars="196" w:firstLine="412"/>
        <w:rPr>
          <w:rFonts w:hAnsi="宋体"/>
          <w:szCs w:val="21"/>
        </w:rPr>
      </w:pPr>
    </w:p>
    <w:p w:rsidR="00DA07F3" w:rsidRDefault="00943299">
      <w:pPr>
        <w:jc w:val="center"/>
        <w:rPr>
          <w:b/>
          <w:sz w:val="24"/>
        </w:rPr>
        <w:sectPr w:rsidR="00DA07F3">
          <w:footerReference w:type="default" r:id="rId18"/>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DA07F3" w:rsidRDefault="00943299">
      <w:pPr>
        <w:jc w:val="left"/>
        <w:rPr>
          <w:sz w:val="24"/>
        </w:rPr>
      </w:pPr>
      <w:r>
        <w:rPr>
          <w:sz w:val="24"/>
        </w:rPr>
        <w:lastRenderedPageBreak/>
        <w:t>附件</w:t>
      </w:r>
      <w:r>
        <w:rPr>
          <w:rFonts w:hint="eastAsia"/>
          <w:sz w:val="24"/>
        </w:rPr>
        <w:t>3</w:t>
      </w:r>
    </w:p>
    <w:p w:rsidR="00DA07F3" w:rsidRDefault="00943299">
      <w:pPr>
        <w:spacing w:line="560" w:lineRule="exact"/>
        <w:jc w:val="center"/>
        <w:rPr>
          <w:rFonts w:ascii="宋体" w:hAnsi="宋体"/>
          <w:b/>
          <w:sz w:val="28"/>
          <w:szCs w:val="28"/>
        </w:rPr>
      </w:pPr>
      <w:r>
        <w:rPr>
          <w:rFonts w:ascii="宋体" w:hAnsi="宋体" w:hint="eastAsia"/>
          <w:b/>
          <w:sz w:val="28"/>
          <w:szCs w:val="28"/>
        </w:rPr>
        <w:t>法定代表人证明书</w:t>
      </w:r>
    </w:p>
    <w:p w:rsidR="00DA07F3" w:rsidRDefault="00DA07F3">
      <w:pPr>
        <w:adjustRightInd w:val="0"/>
        <w:snapToGrid w:val="0"/>
        <w:rPr>
          <w:rFonts w:ascii="宋体" w:hAnsi="宋体"/>
          <w:sz w:val="24"/>
        </w:rPr>
      </w:pPr>
    </w:p>
    <w:p w:rsidR="00DA07F3" w:rsidRDefault="00943299">
      <w:pPr>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w:t>
      </w:r>
      <w:r>
        <w:rPr>
          <w:rFonts w:ascii="宋体" w:hAnsi="宋体" w:hint="eastAsia"/>
          <w:sz w:val="24"/>
          <w:u w:val="single"/>
        </w:rPr>
        <w:t>( 身份证号码：           )</w:t>
      </w:r>
      <w:r>
        <w:rPr>
          <w:rFonts w:ascii="宋体" w:hAnsi="宋体" w:hint="eastAsia"/>
          <w:sz w:val="24"/>
        </w:rPr>
        <w:t>现任我单位</w:t>
      </w:r>
      <w:r>
        <w:rPr>
          <w:rFonts w:ascii="宋体" w:hAnsi="宋体" w:hint="eastAsia"/>
          <w:sz w:val="24"/>
          <w:u w:val="single"/>
        </w:rPr>
        <w:t xml:space="preserve">        （姓名、职位 </w:t>
      </w:r>
      <w:r>
        <w:rPr>
          <w:rFonts w:ascii="宋体" w:hAnsi="宋体" w:hint="eastAsia"/>
          <w:sz w:val="24"/>
        </w:rPr>
        <w:t>，为法定代表人，特此证明。</w:t>
      </w:r>
    </w:p>
    <w:p w:rsidR="00DA07F3" w:rsidRDefault="00943299">
      <w:pPr>
        <w:spacing w:line="500" w:lineRule="exact"/>
        <w:ind w:firstLineChars="200" w:firstLine="480"/>
        <w:rPr>
          <w:rFonts w:ascii="宋体" w:hAnsi="宋体"/>
          <w:sz w:val="24"/>
        </w:rPr>
      </w:pPr>
      <w:r>
        <w:rPr>
          <w:rFonts w:ascii="宋体" w:hAnsi="宋体" w:hint="eastAsia"/>
          <w:sz w:val="24"/>
        </w:rPr>
        <w:t>营业执照号码：</w:t>
      </w:r>
    </w:p>
    <w:p w:rsidR="00DA07F3" w:rsidRDefault="00943299">
      <w:pPr>
        <w:spacing w:line="500" w:lineRule="exact"/>
        <w:ind w:firstLineChars="200" w:firstLine="480"/>
        <w:rPr>
          <w:rFonts w:ascii="宋体" w:hAnsi="宋体"/>
          <w:sz w:val="24"/>
        </w:rPr>
      </w:pPr>
      <w:r>
        <w:rPr>
          <w:rFonts w:ascii="宋体" w:hAnsi="宋体" w:hint="eastAsia"/>
          <w:sz w:val="24"/>
        </w:rPr>
        <w:t>经 济 性  质：</w:t>
      </w:r>
    </w:p>
    <w:p w:rsidR="00DA07F3" w:rsidRDefault="00943299">
      <w:pPr>
        <w:spacing w:line="500" w:lineRule="exact"/>
        <w:ind w:firstLineChars="200" w:firstLine="480"/>
        <w:rPr>
          <w:rFonts w:ascii="宋体" w:hAnsi="宋体"/>
          <w:sz w:val="24"/>
        </w:rPr>
      </w:pPr>
      <w:r>
        <w:rPr>
          <w:rFonts w:ascii="宋体" w:hAnsi="宋体" w:hint="eastAsia"/>
          <w:sz w:val="24"/>
        </w:rPr>
        <w:t>成立日期：</w:t>
      </w:r>
    </w:p>
    <w:tbl>
      <w:tblPr>
        <w:tblpPr w:leftFromText="180" w:rightFromText="180" w:vertAnchor="text" w:horzAnchor="page" w:tblpX="1404" w:tblpY="337"/>
        <w:tblOverlap w:val="neve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088"/>
      </w:tblGrid>
      <w:tr w:rsidR="00DA07F3">
        <w:trPr>
          <w:trHeight w:val="2627"/>
        </w:trPr>
        <w:tc>
          <w:tcPr>
            <w:tcW w:w="8088" w:type="dxa"/>
          </w:tcPr>
          <w:p w:rsidR="00DA07F3" w:rsidRDefault="00943299">
            <w:pPr>
              <w:spacing w:line="500" w:lineRule="exact"/>
              <w:rPr>
                <w:rFonts w:ascii="宋体" w:hAnsi="宋体"/>
                <w:b/>
                <w:sz w:val="28"/>
                <w:szCs w:val="28"/>
              </w:rPr>
            </w:pPr>
            <w:r>
              <w:rPr>
                <w:rFonts w:ascii="宋体" w:hAnsi="宋体" w:hint="eastAsia"/>
                <w:b/>
                <w:sz w:val="28"/>
                <w:szCs w:val="28"/>
              </w:rPr>
              <w:t>附法定代表人身份证复印件</w:t>
            </w:r>
          </w:p>
          <w:p w:rsidR="00DA07F3" w:rsidRDefault="00943299">
            <w:pPr>
              <w:tabs>
                <w:tab w:val="left" w:pos="5084"/>
              </w:tabs>
              <w:spacing w:line="500" w:lineRule="exact"/>
              <w:rPr>
                <w:rFonts w:ascii="宋体" w:hAnsi="宋体"/>
                <w:b/>
                <w:sz w:val="28"/>
                <w:szCs w:val="28"/>
              </w:rPr>
            </w:pPr>
            <w:r>
              <w:rPr>
                <w:rFonts w:ascii="宋体" w:hAnsi="宋体" w:hint="eastAsia"/>
                <w:b/>
                <w:sz w:val="28"/>
                <w:szCs w:val="28"/>
              </w:rPr>
              <w:tab/>
            </w:r>
          </w:p>
        </w:tc>
      </w:tr>
    </w:tbl>
    <w:p w:rsidR="00DA07F3" w:rsidRDefault="00DA07F3">
      <w:pPr>
        <w:spacing w:line="500" w:lineRule="exact"/>
        <w:ind w:firstLineChars="200" w:firstLine="560"/>
        <w:rPr>
          <w:rFonts w:ascii="宋体" w:hAnsi="宋体"/>
          <w:sz w:val="28"/>
          <w:szCs w:val="28"/>
        </w:rPr>
      </w:pPr>
    </w:p>
    <w:p w:rsidR="00DA07F3" w:rsidRDefault="00DA07F3">
      <w:pPr>
        <w:adjustRightInd w:val="0"/>
        <w:snapToGrid w:val="0"/>
        <w:spacing w:line="500" w:lineRule="exact"/>
        <w:rPr>
          <w:rFonts w:ascii="宋体" w:hAnsi="宋体"/>
          <w:b/>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943299">
      <w:pPr>
        <w:spacing w:line="500" w:lineRule="exact"/>
        <w:ind w:leftChars="2190" w:left="4599"/>
        <w:rPr>
          <w:rFonts w:ascii="宋体"/>
          <w:sz w:val="28"/>
          <w:szCs w:val="28"/>
        </w:rPr>
      </w:pPr>
      <w:r>
        <w:rPr>
          <w:rFonts w:ascii="宋体" w:hint="eastAsia"/>
          <w:sz w:val="28"/>
          <w:szCs w:val="28"/>
        </w:rPr>
        <w:t>报价供应商（公章）：</w:t>
      </w:r>
    </w:p>
    <w:p w:rsidR="00DA07F3" w:rsidRDefault="00943299">
      <w:pPr>
        <w:spacing w:line="500" w:lineRule="exact"/>
        <w:ind w:leftChars="2190" w:left="4599"/>
        <w:rPr>
          <w:rFonts w:ascii="宋体"/>
          <w:sz w:val="28"/>
          <w:szCs w:val="28"/>
        </w:rPr>
      </w:pPr>
      <w:r>
        <w:rPr>
          <w:rFonts w:ascii="宋体" w:hint="eastAsia"/>
          <w:sz w:val="28"/>
          <w:szCs w:val="28"/>
        </w:rPr>
        <w:t>报价供应商地址：</w:t>
      </w:r>
    </w:p>
    <w:p w:rsidR="00DA07F3" w:rsidRDefault="00943299">
      <w:pPr>
        <w:spacing w:line="500" w:lineRule="exact"/>
        <w:ind w:leftChars="2190" w:left="4599"/>
        <w:jc w:val="left"/>
        <w:rPr>
          <w:rFonts w:ascii="宋体"/>
          <w:sz w:val="28"/>
          <w:szCs w:val="28"/>
        </w:rPr>
      </w:pPr>
      <w:r>
        <w:rPr>
          <w:rFonts w:ascii="宋体" w:hint="eastAsia"/>
          <w:b/>
          <w:sz w:val="28"/>
          <w:szCs w:val="28"/>
        </w:rPr>
        <w:t>法定代表人（签名）：</w:t>
      </w:r>
    </w:p>
    <w:p w:rsidR="00DA07F3" w:rsidRDefault="00943299">
      <w:pPr>
        <w:spacing w:line="500" w:lineRule="exact"/>
        <w:ind w:leftChars="2190" w:left="4599"/>
        <w:rPr>
          <w:rFonts w:ascii="宋体"/>
          <w:sz w:val="28"/>
          <w:szCs w:val="28"/>
        </w:rPr>
      </w:pPr>
      <w:r>
        <w:rPr>
          <w:rFonts w:ascii="宋体" w:hint="eastAsia"/>
          <w:sz w:val="28"/>
          <w:szCs w:val="28"/>
        </w:rPr>
        <w:t>日    期：202</w:t>
      </w:r>
      <w:r w:rsidR="0092335C">
        <w:rPr>
          <w:rFonts w:ascii="宋体"/>
          <w:sz w:val="28"/>
          <w:szCs w:val="28"/>
        </w:rPr>
        <w:t>5</w:t>
      </w:r>
      <w:r>
        <w:rPr>
          <w:rFonts w:ascii="宋体" w:hint="eastAsia"/>
          <w:sz w:val="28"/>
          <w:szCs w:val="28"/>
        </w:rPr>
        <w:t>年</w:t>
      </w:r>
      <w:r>
        <w:rPr>
          <w:rFonts w:ascii="宋体"/>
          <w:sz w:val="28"/>
          <w:szCs w:val="28"/>
        </w:rPr>
        <w:t xml:space="preserve">  </w:t>
      </w:r>
      <w:r>
        <w:rPr>
          <w:rFonts w:ascii="宋体" w:hint="eastAsia"/>
          <w:sz w:val="28"/>
          <w:szCs w:val="28"/>
        </w:rPr>
        <w:t>月</w:t>
      </w:r>
      <w:r>
        <w:rPr>
          <w:rFonts w:ascii="宋体"/>
          <w:sz w:val="28"/>
          <w:szCs w:val="28"/>
        </w:rPr>
        <w:t xml:space="preserve">   </w:t>
      </w:r>
      <w:r>
        <w:rPr>
          <w:rFonts w:ascii="宋体" w:hint="eastAsia"/>
          <w:sz w:val="28"/>
          <w:szCs w:val="28"/>
        </w:rPr>
        <w:t>日</w:t>
      </w: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rPr>
          <w:rFonts w:ascii="宋体"/>
          <w:sz w:val="28"/>
          <w:szCs w:val="28"/>
        </w:rPr>
      </w:pPr>
    </w:p>
    <w:p w:rsidR="00DA07F3" w:rsidRDefault="00943299">
      <w:pPr>
        <w:rPr>
          <w:sz w:val="24"/>
        </w:rPr>
        <w:sectPr w:rsidR="00DA07F3">
          <w:pgSz w:w="11905" w:h="16837"/>
          <w:pgMar w:top="720" w:right="720" w:bottom="720" w:left="720" w:header="851" w:footer="992" w:gutter="0"/>
          <w:cols w:space="720"/>
          <w:docGrid w:linePitch="286"/>
        </w:sectPr>
      </w:pPr>
      <w:r>
        <w:rPr>
          <w:rFonts w:hint="eastAsia"/>
          <w:sz w:val="24"/>
        </w:rPr>
        <w:t>（注：本证明书为</w:t>
      </w:r>
      <w:r>
        <w:rPr>
          <w:rFonts w:hint="eastAsia"/>
          <w:b/>
          <w:sz w:val="28"/>
          <w:szCs w:val="28"/>
        </w:rPr>
        <w:t>必要文件</w:t>
      </w:r>
      <w:r>
        <w:rPr>
          <w:rFonts w:hint="eastAsia"/>
          <w:b/>
          <w:sz w:val="24"/>
          <w:u w:val="single"/>
        </w:rPr>
        <w:t>（不得改变格式）</w:t>
      </w:r>
      <w:r>
        <w:rPr>
          <w:rFonts w:hint="eastAsia"/>
          <w:sz w:val="24"/>
        </w:rPr>
        <w:t>，必须按要求</w:t>
      </w:r>
      <w:r>
        <w:rPr>
          <w:rFonts w:hint="eastAsia"/>
          <w:b/>
          <w:sz w:val="24"/>
        </w:rPr>
        <w:t>加盖</w:t>
      </w:r>
      <w:r>
        <w:rPr>
          <w:rFonts w:hint="eastAsia"/>
          <w:b/>
          <w:sz w:val="28"/>
          <w:szCs w:val="28"/>
        </w:rPr>
        <w:t>公章</w:t>
      </w:r>
      <w:r>
        <w:rPr>
          <w:rFonts w:hint="eastAsia"/>
          <w:sz w:val="24"/>
        </w:rPr>
        <w:t>，必须有法定代表人</w:t>
      </w:r>
      <w:r>
        <w:rPr>
          <w:rFonts w:hint="eastAsia"/>
          <w:b/>
          <w:sz w:val="28"/>
          <w:szCs w:val="28"/>
          <w:u w:val="single"/>
        </w:rPr>
        <w:t>亲笔签名</w:t>
      </w:r>
      <w:r>
        <w:rPr>
          <w:rFonts w:hint="eastAsia"/>
          <w:sz w:val="24"/>
        </w:rPr>
        <w:t>，否则，作无效报价处理。</w:t>
      </w:r>
    </w:p>
    <w:p w:rsidR="00DA07F3" w:rsidRDefault="00943299">
      <w:pPr>
        <w:spacing w:line="560" w:lineRule="exact"/>
        <w:rPr>
          <w:rFonts w:ascii="宋体" w:hAnsi="宋体"/>
          <w:sz w:val="28"/>
          <w:szCs w:val="28"/>
        </w:rPr>
      </w:pPr>
      <w:r>
        <w:rPr>
          <w:rFonts w:ascii="宋体" w:hAnsi="宋体" w:hint="eastAsia"/>
          <w:sz w:val="28"/>
          <w:szCs w:val="28"/>
        </w:rPr>
        <w:lastRenderedPageBreak/>
        <w:t>附件4</w:t>
      </w:r>
    </w:p>
    <w:p w:rsidR="00DA07F3" w:rsidRDefault="00943299">
      <w:pPr>
        <w:spacing w:line="560" w:lineRule="exact"/>
        <w:jc w:val="center"/>
        <w:rPr>
          <w:rFonts w:ascii="宋体" w:hAnsi="宋体"/>
          <w:sz w:val="28"/>
          <w:szCs w:val="28"/>
        </w:rPr>
      </w:pPr>
      <w:r>
        <w:rPr>
          <w:rFonts w:ascii="宋体" w:hAnsi="宋体" w:hint="eastAsia"/>
          <w:b/>
          <w:sz w:val="28"/>
          <w:szCs w:val="28"/>
        </w:rPr>
        <w:t>授权委托书</w:t>
      </w:r>
    </w:p>
    <w:p w:rsidR="00DA07F3" w:rsidRDefault="00DA07F3">
      <w:pPr>
        <w:adjustRightInd w:val="0"/>
        <w:snapToGrid w:val="0"/>
        <w:rPr>
          <w:rFonts w:ascii="宋体" w:hAnsi="宋体"/>
          <w:sz w:val="24"/>
        </w:rPr>
      </w:pPr>
    </w:p>
    <w:p w:rsidR="00DA07F3" w:rsidRDefault="00943299">
      <w:pPr>
        <w:spacing w:line="500" w:lineRule="exact"/>
        <w:rPr>
          <w:rFonts w:ascii="宋体" w:hAnsi="宋体"/>
          <w:b/>
          <w:sz w:val="28"/>
          <w:szCs w:val="28"/>
        </w:rPr>
      </w:pPr>
      <w:r>
        <w:rPr>
          <w:rFonts w:ascii="宋体" w:hAnsi="宋体" w:hint="eastAsia"/>
          <w:b/>
          <w:sz w:val="28"/>
          <w:szCs w:val="28"/>
        </w:rPr>
        <w:t>致:广东财经大学</w:t>
      </w:r>
    </w:p>
    <w:p w:rsidR="00DA07F3" w:rsidRDefault="00943299">
      <w:pPr>
        <w:spacing w:line="500" w:lineRule="exact"/>
        <w:ind w:firstLineChars="256" w:firstLine="614"/>
        <w:rPr>
          <w:rFonts w:ascii="宋体" w:hAnsi="宋体"/>
          <w:sz w:val="24"/>
        </w:rPr>
      </w:pPr>
      <w:r>
        <w:rPr>
          <w:rFonts w:ascii="宋体" w:hAnsi="宋体" w:hint="eastAsia"/>
          <w:sz w:val="24"/>
        </w:rPr>
        <w:t>本授权书声明：</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rPr>
        <w:t>是注册于</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rPr>
        <w:t>（国家或地区）的</w:t>
      </w:r>
      <w:r>
        <w:rPr>
          <w:rFonts w:ascii="仿宋" w:eastAsia="仿宋" w:hAnsi="仿宋" w:cs="仿宋" w:hint="eastAsia"/>
          <w:sz w:val="24"/>
          <w:u w:val="single"/>
        </w:rPr>
        <w:t xml:space="preserve">         </w:t>
      </w:r>
      <w:r>
        <w:rPr>
          <w:rFonts w:ascii="宋体" w:hAnsi="宋体" w:hint="eastAsia"/>
          <w:sz w:val="24"/>
        </w:rPr>
        <w:t>的法定代表人，现任</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u w:val="single"/>
        </w:rPr>
        <w:t xml:space="preserve">  </w:t>
      </w:r>
      <w:r>
        <w:rPr>
          <w:rFonts w:ascii="宋体" w:hAnsi="宋体" w:hint="eastAsia"/>
          <w:sz w:val="24"/>
        </w:rPr>
        <w:t>职务。在</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u w:val="single"/>
        </w:rPr>
        <w:t xml:space="preserve"> 采购项目（</w:t>
      </w:r>
      <w:r>
        <w:rPr>
          <w:rFonts w:ascii="宋体" w:hAnsi="宋体" w:hint="eastAsia"/>
          <w:sz w:val="24"/>
        </w:rPr>
        <w:t>项目编号为：</w:t>
      </w:r>
      <w:r>
        <w:rPr>
          <w:rFonts w:ascii="宋体" w:hAnsi="宋体" w:hint="eastAsia"/>
          <w:sz w:val="24"/>
          <w:u w:val="single"/>
        </w:rPr>
        <w:t xml:space="preserve">          ）</w:t>
      </w:r>
      <w:r>
        <w:rPr>
          <w:rFonts w:ascii="宋体" w:hAnsi="宋体" w:hint="eastAsia"/>
          <w:sz w:val="24"/>
        </w:rPr>
        <w:t>的询价，现授权</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u w:val="single"/>
        </w:rPr>
        <w:t xml:space="preserve"> </w:t>
      </w:r>
      <w:r>
        <w:rPr>
          <w:rFonts w:ascii="宋体" w:hAnsi="宋体" w:hint="eastAsia"/>
          <w:sz w:val="24"/>
        </w:rPr>
        <w:t>作为我单位的全权代理人，以我方的名义处理一切与之有关的事宜。</w:t>
      </w:r>
    </w:p>
    <w:p w:rsidR="00DA07F3" w:rsidRDefault="00DA07F3">
      <w:pPr>
        <w:spacing w:line="500" w:lineRule="exact"/>
        <w:rPr>
          <w:rFonts w:ascii="宋体" w:hAnsi="宋体"/>
          <w:sz w:val="24"/>
        </w:rPr>
      </w:pPr>
    </w:p>
    <w:p w:rsidR="00DA07F3" w:rsidRDefault="00943299">
      <w:pPr>
        <w:spacing w:line="500" w:lineRule="exact"/>
        <w:ind w:firstLineChars="192" w:firstLine="461"/>
        <w:rPr>
          <w:rFonts w:ascii="宋体" w:hAnsi="宋体"/>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日签字生效，有效期至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7660"/>
      </w:tblGrid>
      <w:tr w:rsidR="00DA07F3">
        <w:trPr>
          <w:trHeight w:val="2627"/>
        </w:trPr>
        <w:tc>
          <w:tcPr>
            <w:tcW w:w="7660" w:type="dxa"/>
          </w:tcPr>
          <w:p w:rsidR="00DA07F3" w:rsidRDefault="00943299">
            <w:pPr>
              <w:spacing w:line="500" w:lineRule="exact"/>
              <w:rPr>
                <w:rFonts w:ascii="宋体" w:hAnsi="宋体"/>
                <w:b/>
                <w:sz w:val="28"/>
                <w:szCs w:val="28"/>
              </w:rPr>
            </w:pPr>
            <w:r>
              <w:rPr>
                <w:rFonts w:ascii="宋体" w:hAnsi="宋体" w:hint="eastAsia"/>
                <w:b/>
                <w:sz w:val="28"/>
                <w:szCs w:val="28"/>
              </w:rPr>
              <w:t>附被授权人身份证复印件</w:t>
            </w:r>
          </w:p>
          <w:p w:rsidR="00DA07F3" w:rsidRDefault="00DA07F3">
            <w:pPr>
              <w:spacing w:line="500" w:lineRule="exact"/>
              <w:jc w:val="center"/>
              <w:rPr>
                <w:rFonts w:ascii="宋体" w:hAnsi="宋体"/>
                <w:b/>
                <w:sz w:val="28"/>
                <w:szCs w:val="28"/>
              </w:rPr>
            </w:pPr>
          </w:p>
        </w:tc>
      </w:tr>
    </w:tbl>
    <w:p w:rsidR="00DA07F3" w:rsidRDefault="00DA07F3">
      <w:pPr>
        <w:spacing w:line="500" w:lineRule="exact"/>
        <w:ind w:firstLineChars="200" w:firstLine="560"/>
        <w:rPr>
          <w:rFonts w:ascii="宋体" w:hAnsi="宋体"/>
          <w:sz w:val="28"/>
          <w:szCs w:val="28"/>
        </w:rPr>
      </w:pPr>
    </w:p>
    <w:p w:rsidR="00DA07F3" w:rsidRDefault="00DA07F3">
      <w:pPr>
        <w:spacing w:line="500" w:lineRule="exact"/>
        <w:ind w:firstLineChars="1750" w:firstLine="4919"/>
        <w:jc w:val="left"/>
        <w:rPr>
          <w:rFonts w:ascii="宋体" w:hAnsi="宋体"/>
          <w:b/>
          <w:sz w:val="28"/>
          <w:szCs w:val="28"/>
        </w:rPr>
      </w:pPr>
    </w:p>
    <w:p w:rsidR="00DA07F3" w:rsidRDefault="00DA07F3">
      <w:pPr>
        <w:spacing w:line="500" w:lineRule="exact"/>
        <w:ind w:firstLineChars="1750" w:firstLine="4919"/>
        <w:jc w:val="left"/>
        <w:rPr>
          <w:rFonts w:ascii="宋体" w:hAnsi="宋体"/>
          <w:b/>
          <w:sz w:val="28"/>
          <w:szCs w:val="28"/>
        </w:rPr>
      </w:pPr>
    </w:p>
    <w:p w:rsidR="00DA07F3" w:rsidRDefault="00DA07F3">
      <w:pPr>
        <w:spacing w:line="500" w:lineRule="exact"/>
        <w:ind w:firstLineChars="1750" w:firstLine="4919"/>
        <w:jc w:val="left"/>
        <w:rPr>
          <w:rFonts w:ascii="宋体" w:hAnsi="宋体"/>
          <w:b/>
          <w:sz w:val="28"/>
          <w:szCs w:val="28"/>
        </w:rPr>
      </w:pPr>
    </w:p>
    <w:p w:rsidR="00DA07F3" w:rsidRDefault="00DA07F3">
      <w:pPr>
        <w:spacing w:line="500" w:lineRule="exact"/>
        <w:ind w:firstLineChars="1750" w:firstLine="4900"/>
        <w:jc w:val="left"/>
        <w:rPr>
          <w:rFonts w:ascii="宋体" w:hAnsi="宋体"/>
          <w:sz w:val="28"/>
          <w:szCs w:val="28"/>
        </w:rPr>
      </w:pPr>
    </w:p>
    <w:p w:rsidR="00DA07F3" w:rsidRDefault="00DA07F3">
      <w:pPr>
        <w:spacing w:line="500" w:lineRule="exact"/>
        <w:ind w:firstLineChars="1750" w:firstLine="4900"/>
        <w:jc w:val="left"/>
        <w:rPr>
          <w:rFonts w:ascii="宋体" w:hAnsi="宋体"/>
          <w:sz w:val="28"/>
          <w:szCs w:val="28"/>
        </w:rPr>
      </w:pPr>
    </w:p>
    <w:p w:rsidR="00DA07F3" w:rsidRDefault="00DA07F3">
      <w:pPr>
        <w:spacing w:line="500" w:lineRule="exact"/>
        <w:ind w:firstLineChars="1750" w:firstLine="4900"/>
        <w:jc w:val="left"/>
        <w:rPr>
          <w:rFonts w:ascii="宋体" w:hAnsi="宋体"/>
          <w:sz w:val="28"/>
          <w:szCs w:val="28"/>
        </w:rPr>
      </w:pPr>
    </w:p>
    <w:p w:rsidR="00DA07F3" w:rsidRDefault="00943299">
      <w:pPr>
        <w:spacing w:line="500" w:lineRule="exact"/>
        <w:rPr>
          <w:rFonts w:ascii="宋体" w:hAnsi="宋体"/>
          <w:sz w:val="28"/>
          <w:szCs w:val="28"/>
        </w:rPr>
      </w:pPr>
      <w:r>
        <w:rPr>
          <w:rFonts w:ascii="宋体" w:hAnsi="宋体" w:hint="eastAsia"/>
          <w:sz w:val="28"/>
          <w:szCs w:val="28"/>
        </w:rPr>
        <w:t xml:space="preserve">                              </w:t>
      </w:r>
      <w:r>
        <w:rPr>
          <w:rFonts w:ascii="宋体" w:hint="eastAsia"/>
          <w:sz w:val="28"/>
          <w:szCs w:val="28"/>
        </w:rPr>
        <w:t>报价供应商</w:t>
      </w:r>
      <w:r>
        <w:rPr>
          <w:rFonts w:ascii="宋体" w:hAnsi="宋体" w:hint="eastAsia"/>
          <w:sz w:val="28"/>
          <w:szCs w:val="28"/>
        </w:rPr>
        <w:t>（公章）：</w:t>
      </w:r>
    </w:p>
    <w:p w:rsidR="00DA07F3" w:rsidRDefault="00943299">
      <w:pPr>
        <w:spacing w:line="500" w:lineRule="exact"/>
        <w:ind w:leftChars="2190" w:left="4599"/>
        <w:rPr>
          <w:rFonts w:ascii="宋体"/>
          <w:sz w:val="28"/>
          <w:szCs w:val="28"/>
        </w:rPr>
      </w:pPr>
      <w:r>
        <w:rPr>
          <w:rFonts w:ascii="宋体" w:hAnsi="宋体" w:hint="eastAsia"/>
          <w:sz w:val="28"/>
          <w:szCs w:val="28"/>
        </w:rPr>
        <w:t>地        址：</w:t>
      </w:r>
    </w:p>
    <w:p w:rsidR="00DA07F3" w:rsidRDefault="00943299">
      <w:pPr>
        <w:spacing w:line="500" w:lineRule="exact"/>
        <w:rPr>
          <w:rFonts w:ascii="宋体" w:hAnsi="宋体"/>
          <w:b/>
          <w:sz w:val="28"/>
          <w:szCs w:val="28"/>
        </w:rPr>
      </w:pPr>
      <w:r>
        <w:rPr>
          <w:rFonts w:ascii="宋体" w:hAnsi="宋体" w:hint="eastAsia"/>
          <w:b/>
          <w:sz w:val="28"/>
          <w:szCs w:val="28"/>
        </w:rPr>
        <w:t xml:space="preserve">                             法定代表人（签名）：</w:t>
      </w:r>
    </w:p>
    <w:p w:rsidR="00DA07F3" w:rsidRDefault="00943299">
      <w:pPr>
        <w:spacing w:line="500" w:lineRule="exact"/>
        <w:ind w:firstLineChars="1750" w:firstLine="4919"/>
        <w:rPr>
          <w:rFonts w:ascii="宋体" w:hAnsi="宋体"/>
          <w:b/>
          <w:sz w:val="28"/>
          <w:szCs w:val="28"/>
        </w:rPr>
      </w:pPr>
      <w:bookmarkStart w:id="14" w:name="OLE_LINK1"/>
      <w:r>
        <w:rPr>
          <w:rFonts w:ascii="宋体" w:hAnsi="宋体" w:hint="eastAsia"/>
          <w:b/>
          <w:sz w:val="28"/>
          <w:szCs w:val="28"/>
        </w:rPr>
        <w:t>代理人</w:t>
      </w:r>
      <w:bookmarkEnd w:id="14"/>
      <w:r>
        <w:rPr>
          <w:rFonts w:ascii="宋体" w:hAnsi="宋体" w:hint="eastAsia"/>
          <w:b/>
          <w:sz w:val="28"/>
          <w:szCs w:val="28"/>
        </w:rPr>
        <w:t>（签名）：</w:t>
      </w:r>
    </w:p>
    <w:p w:rsidR="00DA07F3" w:rsidRDefault="00DA07F3">
      <w:pPr>
        <w:spacing w:line="500" w:lineRule="exact"/>
        <w:ind w:firstLineChars="1750" w:firstLine="4900"/>
        <w:rPr>
          <w:rFonts w:ascii="宋体" w:hAnsi="宋体"/>
          <w:sz w:val="28"/>
          <w:szCs w:val="28"/>
        </w:rPr>
      </w:pPr>
    </w:p>
    <w:p w:rsidR="00DA07F3" w:rsidRDefault="00DA07F3">
      <w:pPr>
        <w:spacing w:line="500" w:lineRule="exact"/>
        <w:rPr>
          <w:rFonts w:ascii="宋体" w:hAnsi="宋体"/>
          <w:sz w:val="28"/>
          <w:szCs w:val="28"/>
        </w:rPr>
      </w:pPr>
    </w:p>
    <w:p w:rsidR="00DA07F3" w:rsidRDefault="00943299">
      <w:pPr>
        <w:rPr>
          <w:b/>
          <w:sz w:val="44"/>
          <w:szCs w:val="44"/>
        </w:rPr>
      </w:pPr>
      <w:r>
        <w:rPr>
          <w:rFonts w:hint="eastAsia"/>
          <w:sz w:val="24"/>
        </w:rPr>
        <w:t>（注：法定代表人为投标供应商代表并</w:t>
      </w:r>
      <w:r>
        <w:rPr>
          <w:rFonts w:hint="eastAsia"/>
          <w:b/>
          <w:sz w:val="28"/>
          <w:szCs w:val="28"/>
          <w:u w:val="single"/>
        </w:rPr>
        <w:t>亲自签署</w:t>
      </w:r>
      <w:r>
        <w:rPr>
          <w:rFonts w:hint="eastAsia"/>
          <w:sz w:val="24"/>
        </w:rPr>
        <w:t>报价文件的可不提交，</w:t>
      </w:r>
      <w:r>
        <w:rPr>
          <w:rFonts w:hint="eastAsia"/>
          <w:b/>
          <w:sz w:val="24"/>
        </w:rPr>
        <w:t>否则</w:t>
      </w:r>
      <w:r>
        <w:rPr>
          <w:rFonts w:hint="eastAsia"/>
          <w:sz w:val="24"/>
        </w:rPr>
        <w:t>，本委托书为</w:t>
      </w:r>
      <w:r>
        <w:rPr>
          <w:rFonts w:hint="eastAsia"/>
          <w:b/>
          <w:sz w:val="24"/>
          <w:u w:val="single"/>
        </w:rPr>
        <w:t>必要文件（不得改变格式）</w:t>
      </w:r>
      <w:r>
        <w:rPr>
          <w:rFonts w:hint="eastAsia"/>
          <w:sz w:val="24"/>
        </w:rPr>
        <w:t>，必须有</w:t>
      </w:r>
      <w:r>
        <w:rPr>
          <w:rFonts w:hint="eastAsia"/>
          <w:b/>
          <w:sz w:val="28"/>
          <w:szCs w:val="28"/>
          <w:u w:val="single"/>
        </w:rPr>
        <w:t>法定代表人</w:t>
      </w:r>
      <w:r>
        <w:rPr>
          <w:rFonts w:hint="eastAsia"/>
          <w:sz w:val="24"/>
        </w:rPr>
        <w:t>和</w:t>
      </w:r>
      <w:r>
        <w:rPr>
          <w:rFonts w:hint="eastAsia"/>
          <w:b/>
          <w:sz w:val="28"/>
          <w:szCs w:val="28"/>
          <w:u w:val="single"/>
        </w:rPr>
        <w:t>代理人</w:t>
      </w:r>
      <w:r>
        <w:rPr>
          <w:rFonts w:hint="eastAsia"/>
          <w:sz w:val="24"/>
        </w:rPr>
        <w:t>的</w:t>
      </w:r>
      <w:r>
        <w:rPr>
          <w:rFonts w:hint="eastAsia"/>
          <w:b/>
          <w:sz w:val="24"/>
          <w:u w:val="single"/>
        </w:rPr>
        <w:t>亲笔签名</w:t>
      </w:r>
      <w:r>
        <w:rPr>
          <w:rFonts w:hint="eastAsia"/>
          <w:sz w:val="24"/>
        </w:rPr>
        <w:t>，必须加盖</w:t>
      </w:r>
      <w:r>
        <w:rPr>
          <w:rFonts w:hint="eastAsia"/>
          <w:b/>
          <w:sz w:val="28"/>
          <w:szCs w:val="28"/>
        </w:rPr>
        <w:t>公章</w:t>
      </w:r>
      <w:r>
        <w:rPr>
          <w:rFonts w:hint="eastAsia"/>
          <w:sz w:val="24"/>
        </w:rPr>
        <w:t>，且有效期不得短于报价截止日，否则，作无效报价处理。</w:t>
      </w:r>
    </w:p>
    <w:sectPr w:rsidR="00DA07F3">
      <w:headerReference w:type="even" r:id="rId19"/>
      <w:headerReference w:type="default" r:id="rId20"/>
      <w:footerReference w:type="even" r:id="rId21"/>
      <w:footerReference w:type="default" r:id="rId22"/>
      <w:headerReference w:type="first" r:id="rId23"/>
      <w:footerReference w:type="first" r:id="rId24"/>
      <w:pgSz w:w="11907" w:h="16840"/>
      <w:pgMar w:top="638" w:right="1474" w:bottom="1502" w:left="1587" w:header="851" w:footer="992" w:gutter="0"/>
      <w:pgNumType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DA6" w:rsidRDefault="00693DA6">
      <w:r>
        <w:separator/>
      </w:r>
    </w:p>
  </w:endnote>
  <w:endnote w:type="continuationSeparator" w:id="0">
    <w:p w:rsidR="00693DA6" w:rsidRDefault="0069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embedRegular r:id="rId1" w:subsetted="1" w:fontKey="{8434DAC0-3E74-4ED0-811C-9FF76593D7C7}"/>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embedRegular r:id="rId2" w:subsetted="1" w:fontKey="{08E92249-02CE-450C-8518-7AB34AC42F41}"/>
    <w:embedBold r:id="rId3" w:subsetted="1" w:fontKey="{2D805536-CF9A-4DF5-A245-CBFEF6EECB07}"/>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charset w:val="86"/>
    <w:family w:val="swiss"/>
    <w:pitch w:val="variable"/>
    <w:sig w:usb0="80000287" w:usb1="280F3C52" w:usb2="00000016" w:usb3="00000000" w:csb0="0004001F" w:csb1="00000000"/>
    <w:embedRegular r:id="rId4" w:subsetted="1" w:fontKey="{62588900-E564-4081-893E-9F894E492DDB}"/>
  </w:font>
  <w:font w:name="仿宋">
    <w:charset w:val="86"/>
    <w:family w:val="modern"/>
    <w:pitch w:val="fixed"/>
    <w:sig w:usb0="800002BF" w:usb1="38CF7CFA" w:usb2="00000016" w:usb3="00000000" w:csb0="00040001" w:csb1="00000000"/>
    <w:embedRegular r:id="rId5" w:subsetted="1" w:fontKey="{D40BABEA-928C-4E09-9022-C450A7706B17}"/>
  </w:font>
  <w:font w:name="方正小标宋_GBK">
    <w:charset w:val="86"/>
    <w:family w:val="script"/>
    <w:pitch w:val="fixed"/>
    <w:sig w:usb0="00000001" w:usb1="080E0000" w:usb2="00000010" w:usb3="00000000" w:csb0="00040000" w:csb1="00000000"/>
    <w:embedBold r:id="rId6" w:subsetted="1" w:fontKey="{B3E091A3-F0A0-4F7D-9F3C-2E8DF5EB5B90}"/>
  </w:font>
  <w:font w:name="Tahoma">
    <w:charset w:val="00"/>
    <w:family w:val="swiss"/>
    <w:pitch w:val="variable"/>
    <w:sig w:usb0="E1002EFF" w:usb1="C000605B" w:usb2="00000029" w:usb3="00000000" w:csb0="000101FF" w:csb1="00000000"/>
  </w:font>
  <w:font w:name="方正楷体简体">
    <w:altName w:val="宋体"/>
    <w:charset w:val="00"/>
    <w:family w:val="auto"/>
    <w:pitch w:val="default"/>
    <w:sig w:usb0="00000000" w:usb1="00000000" w:usb2="00000010" w:usb3="00000000" w:csb0="00040000" w:csb1="00000000"/>
    <w:embedBold r:id="rId7" w:fontKey="{3C780401-5141-442B-A2B7-317AFABCE6C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NZhiZrYBAABMAwAADgAAAAAAAAAAAAAAAAAuAgAAZHJzL2Uyb0RvYy54bWxQ&#10;SwECLQAUAAYACAAAACEADErw7tYAAAAFAQAADwAAAAAAAAAAAAAAAAAQBAAAZHJzL2Rvd25yZXYu&#10;eG1sUEsFBgAAAAAEAAQA8wAAABMFA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ind w:right="3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MzQCPe3AQAAUwMAAA4AAAAAAAAAAAAAAAAALgIAAGRycy9lMm9Eb2MueG1s&#10;UEsBAi0AFAAGAAgAAAAhAAxK8O7WAAAABQEAAA8AAAAAAAAAAAAAAAAAEQQAAGRycy9kb3ducmV2&#10;LnhtbFBLBQYAAAAABAAEAPMAAAAUBQ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0</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A07F3" w:rsidRDefault="00DA07F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8"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mEHQIAABw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usimEHQIAABwEAAAOAAAAAAAAAAAAAAAAAC4CAABkcnMvZTJvRG9jLnhtbFBLAQItABQABgAI&#10;AAAAIQBxqtG51wAAAAUBAAAPAAAAAAAAAAAAAAAAAHcEAABkcnMvZG93bnJldi54bWxQSwUGAAAA&#10;AAQABADzAAAAewUAAAAA&#10;" filled="f" stroked="f" strokeweight=".5pt">
              <v:textbox style="mso-fit-shape-to-text:t" inset="0,0,0,0">
                <w:txbxContent>
                  <w:p w:rsidR="00DA07F3" w:rsidRDefault="00DA07F3"/>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ind w:right="360"/>
      <w:rPr>
        <w:u w:val="single"/>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DAHdEO3AQAAVAMAAA4AAAAAAAAAAAAAAAAALgIAAGRycy9lMm9Eb2MueG1s&#10;UEsBAi0AFAAGAAgAAAAhAAxK8O7WAAAABQEAAA8AAAAAAAAAAAAAAAAAEQQAAGRycy9kb3ducmV2&#10;LnhtbFBLBQYAAAAABAAEAPMAAAAUBQ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0</w:t>
                    </w:r>
                    <w:r>
                      <w:fldChar w:fldCharType="end"/>
                    </w:r>
                  </w:p>
                </w:txbxContent>
              </v:textbox>
              <w10:wrap anchorx="margin"/>
            </v:shape>
          </w:pict>
        </mc:Fallback>
      </mc:AlternateContent>
    </w:r>
  </w:p>
  <w:p w:rsidR="00DA07F3" w:rsidRDefault="00DA07F3">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jc w:val="cente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jc w:val="center"/>
                          </w:pPr>
                          <w:r>
                            <w:fldChar w:fldCharType="begin"/>
                          </w:r>
                          <w:r>
                            <w:instrText xml:space="preserve"> PAGE   \* MERGEFORMAT </w:instrText>
                          </w:r>
                          <w:r>
                            <w:fldChar w:fldCharType="separate"/>
                          </w:r>
                          <w:r>
                            <w:rPr>
                              <w:lang w:val="zh-CN"/>
                            </w:rPr>
                            <w:t>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0"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zPwhUrkBAABUAwAADgAAAAAAAAAAAAAAAAAuAgAAZHJzL2Uyb0RvYy54&#10;bWxQSwECLQAUAAYACAAAACEADErw7tYAAAAFAQAADwAAAAAAAAAAAAAAAAATBAAAZHJzL2Rvd25y&#10;ZXYueG1sUEsFBgAAAAAEAAQA8wAAABYFAAAAAA==&#10;" filled="f" stroked="f">
              <v:textbox style="mso-fit-shape-to-text:t" inset="0,0,0,0">
                <w:txbxContent>
                  <w:p w:rsidR="00DA07F3" w:rsidRDefault="00943299">
                    <w:pPr>
                      <w:pStyle w:val="af2"/>
                      <w:jc w:val="center"/>
                    </w:pPr>
                    <w:r>
                      <w:fldChar w:fldCharType="begin"/>
                    </w:r>
                    <w:r>
                      <w:instrText xml:space="preserve"> PAGE   \* MERGEFORMAT </w:instrText>
                    </w:r>
                    <w:r>
                      <w:fldChar w:fldCharType="separate"/>
                    </w:r>
                    <w:r>
                      <w:rPr>
                        <w:lang w:val="zh-CN"/>
                      </w:rPr>
                      <w:t>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jc w:val="cente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jc w:val="center"/>
                          </w:pPr>
                          <w:r>
                            <w:fldChar w:fldCharType="begin"/>
                          </w:r>
                          <w:r>
                            <w:instrText xml:space="preserve"> PAGE   \* MERGEFORMAT </w:instrText>
                          </w:r>
                          <w:r>
                            <w:fldChar w:fldCharType="separate"/>
                          </w:r>
                          <w:r>
                            <w:rPr>
                              <w:lang w:val="zh-CN"/>
                            </w:rPr>
                            <w:t>16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1"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dtg3gLkBAABUAwAADgAAAAAAAAAAAAAAAAAuAgAAZHJzL2Uyb0RvYy54&#10;bWxQSwECLQAUAAYACAAAACEADErw7tYAAAAFAQAADwAAAAAAAAAAAAAAAAATBAAAZHJzL2Rvd25y&#10;ZXYueG1sUEsFBgAAAAAEAAQA8wAAABYFAAAAAA==&#10;" filled="f" stroked="f">
              <v:textbox style="mso-fit-shape-to-text:t" inset="0,0,0,0">
                <w:txbxContent>
                  <w:p w:rsidR="00DA07F3" w:rsidRDefault="00943299">
                    <w:pPr>
                      <w:pStyle w:val="af2"/>
                      <w:jc w:val="center"/>
                    </w:pPr>
                    <w:r>
                      <w:fldChar w:fldCharType="begin"/>
                    </w:r>
                    <w:r>
                      <w:instrText xml:space="preserve"> PAGE   \* MERGEFORMAT </w:instrText>
                    </w:r>
                    <w:r>
                      <w:fldChar w:fldCharType="separate"/>
                    </w:r>
                    <w:r>
                      <w:rPr>
                        <w:lang w:val="zh-CN"/>
                      </w:rPr>
                      <w:t>16</w:t>
                    </w:r>
                    <w:r>
                      <w:fldChar w:fldCharType="end"/>
                    </w:r>
                  </w:p>
                </w:txbxContent>
              </v:textbox>
              <w10:wrap anchorx="margin"/>
            </v:shape>
          </w:pict>
        </mc:Fallback>
      </mc:AlternateContent>
    </w:r>
  </w:p>
  <w:p w:rsidR="00DA07F3" w:rsidRDefault="00DA07F3">
    <w:pPr>
      <w:snapToGrid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2"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d/Z46LkBAABUAwAADgAAAAAAAAAAAAAAAAAuAgAAZHJzL2Uyb0RvYy54&#10;bWxQSwECLQAUAAYACAAAACEADErw7tYAAAAFAQAADwAAAAAAAAAAAAAAAAATBAAAZHJzL2Rvd25y&#10;ZXYueG1sUEsFBgAAAAAEAAQA8wAAABYFA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ind w:right="360"/>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3"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UHbX/uAEAAFQDAAAOAAAAAAAAAAAAAAAAAC4CAABkcnMvZTJvRG9jLnht&#10;bFBLAQItABQABgAIAAAAIQAMSvDu1gAAAAUBAAAPAAAAAAAAAAAAAAAAABIEAABkcnMvZG93bnJl&#10;di54bWxQSwUGAAAAAAQABADzAAAAFQU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0</w:t>
                    </w:r>
                    <w: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A07F3" w:rsidRDefault="00DA07F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34"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MPCcCofAgAAHAQAAA4AAAAAAAAAAAAAAAAALgIAAGRycy9lMm9Eb2MueG1sUEsBAi0AFAAG&#10;AAgAAAAhAHGq0bnXAAAABQEAAA8AAAAAAAAAAAAAAAAAeQQAAGRycy9kb3ducmV2LnhtbFBLBQYA&#10;AAAABAAEAPMAAAB9BQAAAAA=&#10;" filled="f" stroked="f" strokeweight=".5pt">
              <v:textbox style="mso-fit-shape-to-text:t" inset="0,0,0,0">
                <w:txbxContent>
                  <w:p w:rsidR="00DA07F3" w:rsidRDefault="00DA07F3"/>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ind w:right="360"/>
      <w:rPr>
        <w:u w:val="single"/>
      </w:rP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5"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htj4VuAEAAFQDAAAOAAAAAAAAAAAAAAAAAC4CAABkcnMvZTJvRG9jLnht&#10;bFBLAQItABQABgAIAAAAIQAMSvDu1gAAAAUBAAAPAAAAAAAAAAAAAAAAABIEAABkcnMvZG93bnJl&#10;di54bWxQSwUGAAAAAAQABADzAAAAFQU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DA07F3" w:rsidRDefault="00DA07F3">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DA6" w:rsidRDefault="00693DA6">
      <w:r>
        <w:separator/>
      </w:r>
    </w:p>
  </w:footnote>
  <w:footnote w:type="continuationSeparator" w:id="0">
    <w:p w:rsidR="00693DA6" w:rsidRDefault="00693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snapToGri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9F531B"/>
    <w:multiLevelType w:val="multilevel"/>
    <w:tmpl w:val="8A9F531B"/>
    <w:lvl w:ilvl="0">
      <w:start w:val="1"/>
      <w:numFmt w:val="decimal"/>
      <w:lvlText w:val="%1."/>
      <w:lvlJc w:val="left"/>
      <w:pPr>
        <w:tabs>
          <w:tab w:val="left" w:pos="0"/>
        </w:tabs>
        <w:ind w:left="846" w:hanging="420"/>
      </w:pPr>
      <w:rPr>
        <w:rFonts w:ascii="宋体" w:eastAsia="宋体" w:hAnsi="宋体" w:cs="宋体" w:hint="eastAsia"/>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1" w15:restartNumberingAfterBreak="0">
    <w:nsid w:val="92F6292C"/>
    <w:multiLevelType w:val="multilevel"/>
    <w:tmpl w:val="92F6292C"/>
    <w:lvl w:ilvl="0">
      <w:start w:val="1"/>
      <w:numFmt w:val="chineseCountingThousand"/>
      <w:lvlText w:val="%1、"/>
      <w:lvlJc w:val="left"/>
      <w:pPr>
        <w:tabs>
          <w:tab w:val="left" w:pos="0"/>
        </w:tabs>
        <w:ind w:left="846" w:hanging="420"/>
      </w:pPr>
      <w:rPr>
        <w:rFonts w:ascii="宋体" w:eastAsia="宋体" w:hAnsi="宋体" w:cs="宋体" w:hint="eastAsia"/>
        <w:b/>
        <w:bCs/>
      </w:rPr>
    </w:lvl>
    <w:lvl w:ilvl="1">
      <w:start w:val="1"/>
      <w:numFmt w:val="japaneseCounting"/>
      <w:lvlText w:val="（%2）"/>
      <w:lvlJc w:val="left"/>
      <w:pPr>
        <w:tabs>
          <w:tab w:val="left" w:pos="0"/>
        </w:tabs>
        <w:ind w:left="1140" w:hanging="7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2" w15:restartNumberingAfterBreak="0">
    <w:nsid w:val="FB37B6E9"/>
    <w:multiLevelType w:val="multilevel"/>
    <w:tmpl w:val="FB37B6E9"/>
    <w:lvl w:ilvl="0">
      <w:start w:val="1"/>
      <w:numFmt w:val="decimal"/>
      <w:lvlText w:val="%1."/>
      <w:lvlJc w:val="left"/>
      <w:pPr>
        <w:tabs>
          <w:tab w:val="left" w:pos="0"/>
        </w:tabs>
        <w:ind w:left="2300" w:hanging="420"/>
      </w:pPr>
      <w:rPr>
        <w:rFonts w:ascii="宋体" w:eastAsia="宋体" w:hAnsi="宋体" w:cs="宋体" w:hint="eastAsia"/>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3" w15:restartNumberingAfterBreak="0">
    <w:nsid w:val="0E7E41D4"/>
    <w:multiLevelType w:val="singleLevel"/>
    <w:tmpl w:val="0E7E41D4"/>
    <w:lvl w:ilvl="0">
      <w:start w:val="1"/>
      <w:numFmt w:val="decimal"/>
      <w:suff w:val="nothing"/>
      <w:lvlText w:val="%1、"/>
      <w:lvlJc w:val="left"/>
    </w:lvl>
  </w:abstractNum>
  <w:abstractNum w:abstractNumId="4" w15:restartNumberingAfterBreak="0">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6"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94BFD1F"/>
    <w:multiLevelType w:val="multilevel"/>
    <w:tmpl w:val="694BFD1F"/>
    <w:lvl w:ilvl="0">
      <w:start w:val="1"/>
      <w:numFmt w:val="decimal"/>
      <w:lvlText w:val="%1."/>
      <w:lvlJc w:val="left"/>
      <w:pPr>
        <w:tabs>
          <w:tab w:val="left" w:pos="0"/>
        </w:tabs>
        <w:ind w:left="284" w:firstLine="658"/>
      </w:pPr>
      <w:rPr>
        <w:rFonts w:ascii="宋体" w:eastAsia="宋体" w:hAnsi="宋体" w:cs="宋体" w:hint="eastAsia"/>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num w:numId="1">
    <w:abstractNumId w:val="6"/>
  </w:num>
  <w:num w:numId="2">
    <w:abstractNumId w:val="1"/>
  </w:num>
  <w:num w:numId="3">
    <w:abstractNumId w:val="3"/>
  </w:num>
  <w:num w:numId="4">
    <w:abstractNumId w:val="8"/>
  </w:num>
  <w:num w:numId="5">
    <w:abstractNumId w:val="0"/>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oNotTrackMoves/>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YxZDJhZDZmYjQ1NWFkOWZlYWE5ZTk1ZGRiMGIwY2IifQ=="/>
    <w:docVar w:name="KSO_WPS_MARK_KEY" w:val="4efa3dfd-48f2-416c-8d1f-6d0876088835"/>
  </w:docVars>
  <w:rsids>
    <w:rsidRoot w:val="0035466F"/>
    <w:rsid w:val="000000E5"/>
    <w:rsid w:val="0000110D"/>
    <w:rsid w:val="000018E0"/>
    <w:rsid w:val="00002B68"/>
    <w:rsid w:val="00002C69"/>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585"/>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4F3"/>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2CD"/>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6718"/>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7B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C3"/>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BD"/>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34D"/>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0D07"/>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05E"/>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6DC5"/>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3CB"/>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4CE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1789E"/>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69B6"/>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9FC"/>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472"/>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C3F"/>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02"/>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DA6"/>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83A"/>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6D7D"/>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2EB"/>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3718A"/>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D55"/>
    <w:rsid w:val="00852E84"/>
    <w:rsid w:val="008546BE"/>
    <w:rsid w:val="00854848"/>
    <w:rsid w:val="00856379"/>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644"/>
    <w:rsid w:val="00866A87"/>
    <w:rsid w:val="008679DE"/>
    <w:rsid w:val="00867DCD"/>
    <w:rsid w:val="0087012D"/>
    <w:rsid w:val="0087031E"/>
    <w:rsid w:val="00870854"/>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35C"/>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2694"/>
    <w:rsid w:val="00943130"/>
    <w:rsid w:val="00943299"/>
    <w:rsid w:val="009434B1"/>
    <w:rsid w:val="0094383E"/>
    <w:rsid w:val="00943890"/>
    <w:rsid w:val="009443C5"/>
    <w:rsid w:val="009461B4"/>
    <w:rsid w:val="00946641"/>
    <w:rsid w:val="00947F7A"/>
    <w:rsid w:val="00950099"/>
    <w:rsid w:val="00950836"/>
    <w:rsid w:val="00950FEC"/>
    <w:rsid w:val="00951EE3"/>
    <w:rsid w:val="0095212F"/>
    <w:rsid w:val="00953590"/>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87"/>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3CA"/>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1AF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961"/>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3452"/>
    <w:rsid w:val="00AB527F"/>
    <w:rsid w:val="00AB6552"/>
    <w:rsid w:val="00AB6914"/>
    <w:rsid w:val="00AB6947"/>
    <w:rsid w:val="00AB7A42"/>
    <w:rsid w:val="00AB7A59"/>
    <w:rsid w:val="00AC0D40"/>
    <w:rsid w:val="00AC2E40"/>
    <w:rsid w:val="00AC3316"/>
    <w:rsid w:val="00AC3454"/>
    <w:rsid w:val="00AC51EC"/>
    <w:rsid w:val="00AC5FE6"/>
    <w:rsid w:val="00AC7741"/>
    <w:rsid w:val="00AC7DE7"/>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1CFD"/>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763"/>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875"/>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C99"/>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051"/>
    <w:rsid w:val="00C94D7F"/>
    <w:rsid w:val="00C95031"/>
    <w:rsid w:val="00C9624A"/>
    <w:rsid w:val="00C97653"/>
    <w:rsid w:val="00CA0A77"/>
    <w:rsid w:val="00CA1282"/>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0A"/>
    <w:rsid w:val="00CF22C2"/>
    <w:rsid w:val="00CF25FF"/>
    <w:rsid w:val="00CF2E3A"/>
    <w:rsid w:val="00CF360A"/>
    <w:rsid w:val="00CF4480"/>
    <w:rsid w:val="00CF4736"/>
    <w:rsid w:val="00CF4DB5"/>
    <w:rsid w:val="00CF4E2D"/>
    <w:rsid w:val="00CF6C24"/>
    <w:rsid w:val="00D005E1"/>
    <w:rsid w:val="00D01647"/>
    <w:rsid w:val="00D024E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CF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9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7F3"/>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3783"/>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53BF"/>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6C5"/>
    <w:rsid w:val="00EA7B61"/>
    <w:rsid w:val="00EA7C17"/>
    <w:rsid w:val="00EB0042"/>
    <w:rsid w:val="00EB06A8"/>
    <w:rsid w:val="00EB1151"/>
    <w:rsid w:val="00EB2B88"/>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2798"/>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2D6B"/>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366"/>
    <w:rsid w:val="00F37AF4"/>
    <w:rsid w:val="00F37BA7"/>
    <w:rsid w:val="00F37D15"/>
    <w:rsid w:val="00F37FEC"/>
    <w:rsid w:val="00F40669"/>
    <w:rsid w:val="00F40A2C"/>
    <w:rsid w:val="00F40F49"/>
    <w:rsid w:val="00F410C0"/>
    <w:rsid w:val="00F41615"/>
    <w:rsid w:val="00F416C9"/>
    <w:rsid w:val="00F41A45"/>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8E3"/>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4BD"/>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3AC"/>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63929BC"/>
    <w:rsid w:val="07654F6A"/>
    <w:rsid w:val="079E325C"/>
    <w:rsid w:val="0A2F4D76"/>
    <w:rsid w:val="0BEE41F8"/>
    <w:rsid w:val="0D0015C5"/>
    <w:rsid w:val="0DD51C7C"/>
    <w:rsid w:val="0DF46DB9"/>
    <w:rsid w:val="0E6949B3"/>
    <w:rsid w:val="0F666038"/>
    <w:rsid w:val="0FEF4AD0"/>
    <w:rsid w:val="11FA2096"/>
    <w:rsid w:val="12254861"/>
    <w:rsid w:val="12B4052F"/>
    <w:rsid w:val="12EC524A"/>
    <w:rsid w:val="13071F04"/>
    <w:rsid w:val="13C52591"/>
    <w:rsid w:val="14A66120"/>
    <w:rsid w:val="14E23522"/>
    <w:rsid w:val="168532DC"/>
    <w:rsid w:val="16AF71F3"/>
    <w:rsid w:val="16CD56D6"/>
    <w:rsid w:val="17163A31"/>
    <w:rsid w:val="173373DC"/>
    <w:rsid w:val="1753107A"/>
    <w:rsid w:val="18921B70"/>
    <w:rsid w:val="18CD55BE"/>
    <w:rsid w:val="18DC1D83"/>
    <w:rsid w:val="18DD33E1"/>
    <w:rsid w:val="18EE0C00"/>
    <w:rsid w:val="1AE42B15"/>
    <w:rsid w:val="1AFC0E08"/>
    <w:rsid w:val="1CD221A8"/>
    <w:rsid w:val="1FCC4448"/>
    <w:rsid w:val="20BC39CA"/>
    <w:rsid w:val="213E5304"/>
    <w:rsid w:val="21E00F42"/>
    <w:rsid w:val="223236E9"/>
    <w:rsid w:val="23E6791D"/>
    <w:rsid w:val="245F6E0F"/>
    <w:rsid w:val="24905418"/>
    <w:rsid w:val="25DD6F44"/>
    <w:rsid w:val="263B5217"/>
    <w:rsid w:val="27192484"/>
    <w:rsid w:val="27C423D8"/>
    <w:rsid w:val="285A49A9"/>
    <w:rsid w:val="28E13EA5"/>
    <w:rsid w:val="291150CE"/>
    <w:rsid w:val="2BCC5554"/>
    <w:rsid w:val="2DD56F1C"/>
    <w:rsid w:val="2E2429AD"/>
    <w:rsid w:val="2E594929"/>
    <w:rsid w:val="2E7F096C"/>
    <w:rsid w:val="2E950643"/>
    <w:rsid w:val="305B2BFC"/>
    <w:rsid w:val="311763F2"/>
    <w:rsid w:val="31B77767"/>
    <w:rsid w:val="3237724D"/>
    <w:rsid w:val="32644F93"/>
    <w:rsid w:val="32A324AB"/>
    <w:rsid w:val="32C61B83"/>
    <w:rsid w:val="344B05CF"/>
    <w:rsid w:val="34683033"/>
    <w:rsid w:val="35B77661"/>
    <w:rsid w:val="36583023"/>
    <w:rsid w:val="3713274F"/>
    <w:rsid w:val="39A44A75"/>
    <w:rsid w:val="39A6093D"/>
    <w:rsid w:val="3AB527A0"/>
    <w:rsid w:val="3AF37A62"/>
    <w:rsid w:val="3BF75747"/>
    <w:rsid w:val="3D832EB5"/>
    <w:rsid w:val="3EB43B95"/>
    <w:rsid w:val="3F0535D6"/>
    <w:rsid w:val="401A05CF"/>
    <w:rsid w:val="40652603"/>
    <w:rsid w:val="40920B61"/>
    <w:rsid w:val="414C7A12"/>
    <w:rsid w:val="42532A81"/>
    <w:rsid w:val="431244A3"/>
    <w:rsid w:val="43883266"/>
    <w:rsid w:val="438D59D1"/>
    <w:rsid w:val="442F0A64"/>
    <w:rsid w:val="44A1408B"/>
    <w:rsid w:val="44FE771E"/>
    <w:rsid w:val="44FF449C"/>
    <w:rsid w:val="453D2E2E"/>
    <w:rsid w:val="455B5F6E"/>
    <w:rsid w:val="4678338B"/>
    <w:rsid w:val="46D2217F"/>
    <w:rsid w:val="476B2D91"/>
    <w:rsid w:val="48833F13"/>
    <w:rsid w:val="491734CD"/>
    <w:rsid w:val="49A56F58"/>
    <w:rsid w:val="4A827AE0"/>
    <w:rsid w:val="4ADD6003"/>
    <w:rsid w:val="4BEB2A35"/>
    <w:rsid w:val="4C9204F0"/>
    <w:rsid w:val="4DBA5FA6"/>
    <w:rsid w:val="4DD5065C"/>
    <w:rsid w:val="4FEB3E89"/>
    <w:rsid w:val="507A5425"/>
    <w:rsid w:val="50C30629"/>
    <w:rsid w:val="51577DD1"/>
    <w:rsid w:val="51AB09AF"/>
    <w:rsid w:val="51F34B83"/>
    <w:rsid w:val="520732F2"/>
    <w:rsid w:val="531269D1"/>
    <w:rsid w:val="54B4589B"/>
    <w:rsid w:val="55B90436"/>
    <w:rsid w:val="57434CFA"/>
    <w:rsid w:val="59AC7302"/>
    <w:rsid w:val="5A165665"/>
    <w:rsid w:val="5A965CB3"/>
    <w:rsid w:val="5C097FBF"/>
    <w:rsid w:val="5C837B0E"/>
    <w:rsid w:val="5CFE645C"/>
    <w:rsid w:val="5D640C89"/>
    <w:rsid w:val="5D901B4E"/>
    <w:rsid w:val="5DCB7EB6"/>
    <w:rsid w:val="5EB743B6"/>
    <w:rsid w:val="6194517C"/>
    <w:rsid w:val="62437726"/>
    <w:rsid w:val="628F0A4F"/>
    <w:rsid w:val="6296560A"/>
    <w:rsid w:val="62D60C04"/>
    <w:rsid w:val="62DB6DB3"/>
    <w:rsid w:val="63065FF8"/>
    <w:rsid w:val="63550335"/>
    <w:rsid w:val="68742FE5"/>
    <w:rsid w:val="68F1207D"/>
    <w:rsid w:val="697C1D6F"/>
    <w:rsid w:val="6A2276DF"/>
    <w:rsid w:val="6A80153E"/>
    <w:rsid w:val="6F544E68"/>
    <w:rsid w:val="6FFB1E2E"/>
    <w:rsid w:val="715C2F64"/>
    <w:rsid w:val="719242C5"/>
    <w:rsid w:val="72B62304"/>
    <w:rsid w:val="742A10F7"/>
    <w:rsid w:val="742D0AEA"/>
    <w:rsid w:val="743D17C4"/>
    <w:rsid w:val="750157C1"/>
    <w:rsid w:val="76D0242A"/>
    <w:rsid w:val="77AE203F"/>
    <w:rsid w:val="77F228DE"/>
    <w:rsid w:val="78851ED1"/>
    <w:rsid w:val="78A77D5C"/>
    <w:rsid w:val="79C61CFF"/>
    <w:rsid w:val="7DBD7DE5"/>
    <w:rsid w:val="7E740121"/>
    <w:rsid w:val="7EE91CD8"/>
    <w:rsid w:val="7F666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B1FE05"/>
  <w15:docId w15:val="{C257BC57-F5C9-4F22-87CB-B1ACE878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 w:type="paragraph" w:customStyle="1" w:styleId="p0">
    <w:name w:val="p0"/>
    <w:basedOn w:val="a0"/>
    <w:qFormat/>
    <w:pPr>
      <w:widowControl/>
    </w:pPr>
    <w:rPr>
      <w:kern w:val="0"/>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13</Pages>
  <Words>808</Words>
  <Characters>4608</Characters>
  <Application>Microsoft Office Word</Application>
  <DocSecurity>0</DocSecurity>
  <Lines>38</Lines>
  <Paragraphs>10</Paragraphs>
  <ScaleCrop>false</ScaleCrop>
  <Company>China</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Administrator</cp:lastModifiedBy>
  <cp:revision>975</cp:revision>
  <cp:lastPrinted>2025-01-02T08:58:00Z</cp:lastPrinted>
  <dcterms:created xsi:type="dcterms:W3CDTF">2019-10-10T02:43:00Z</dcterms:created>
  <dcterms:modified xsi:type="dcterms:W3CDTF">2025-07-24T04:47:00Z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95645E771F62429DB1902E8070159540_13</vt:lpwstr>
  </property>
</Properties>
</file>